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28" w:rsidRDefault="00047F28" w:rsidP="00047F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047F28" w:rsidRDefault="00047F28" w:rsidP="00047F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«Пестречинская школа-интернат для детей с ограниченными возможностями здоровья»</w:t>
      </w:r>
    </w:p>
    <w:p w:rsidR="00047F28" w:rsidRDefault="00047F28" w:rsidP="00047F28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D0B6131" wp14:editId="289C5DC8">
            <wp:simplePos x="0" y="0"/>
            <wp:positionH relativeFrom="column">
              <wp:posOffset>6223248</wp:posOffset>
            </wp:positionH>
            <wp:positionV relativeFrom="paragraph">
              <wp:posOffset>106680</wp:posOffset>
            </wp:positionV>
            <wp:extent cx="1733550" cy="1562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5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7"/>
        <w:gridCol w:w="5122"/>
        <w:gridCol w:w="5407"/>
      </w:tblGrid>
      <w:tr w:rsidR="00047F28" w:rsidRPr="006E3FA4" w:rsidTr="00047F28">
        <w:trPr>
          <w:trHeight w:val="2139"/>
          <w:jc w:val="center"/>
        </w:trPr>
        <w:tc>
          <w:tcPr>
            <w:tcW w:w="473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4C18244" wp14:editId="2EAF224D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102870</wp:posOffset>
                  </wp:positionV>
                  <wp:extent cx="1327785" cy="715645"/>
                  <wp:effectExtent l="0" t="0" r="0" b="0"/>
                  <wp:wrapNone/>
                  <wp:docPr id="4" name="Рисунок 4" descr="C:\Users\KSHI\Desktop\Подпись Зорино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SHI\Desktop\Подпись Зорино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ECEBF0"/>
                              </a:clrFrom>
                              <a:clrTo>
                                <a:srgbClr val="ECEBF0">
                                  <a:alpha val="0"/>
                                </a:srgbClr>
                              </a:clrTo>
                            </a:clrChange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785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3F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«Согласовано»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________________ Н.И. Зорина 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   1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26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августа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2021 г.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0FC3B546" wp14:editId="620DF4FA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118745</wp:posOffset>
                  </wp:positionV>
                  <wp:extent cx="858520" cy="580390"/>
                  <wp:effectExtent l="0" t="0" r="0" b="0"/>
                  <wp:wrapNone/>
                  <wp:docPr id="3" name="Рисунок 3" descr="C:\Users\KSHI\Desktop\Подпись ЛМ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SHI\Desktop\Подпись ЛМ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E9E8ED"/>
                              </a:clrFrom>
                              <a:clrTo>
                                <a:srgbClr val="E9E8ED">
                                  <a:alpha val="0"/>
                                </a:srgbClr>
                              </a:clrTo>
                            </a:clrChange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E3F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«Согласовано»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Заместитель директора школы по УР 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________________ М.А. Лаврентьева 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26»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августа  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2021 г.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ind w:left="36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«Утверждаю»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ind w:left="36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школы-интерната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ind w:left="36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___________________Ф.Ф. Зарипов 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ind w:left="36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ind w:left="368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педагогического совета №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 xml:space="preserve"> 1 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ind w:left="36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«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27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августа 2021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ind w:left="36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130-ОД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«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31»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августа 2021</w:t>
            </w:r>
            <w:r w:rsidRPr="006E3F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ind w:left="36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47F28" w:rsidRPr="006E3FA4" w:rsidRDefault="00047F28" w:rsidP="00047F28">
            <w:pPr>
              <w:tabs>
                <w:tab w:val="left" w:pos="928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7F28" w:rsidRDefault="00047F28" w:rsidP="00047F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7F28" w:rsidRPr="00047F28" w:rsidRDefault="00047F28" w:rsidP="00047F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F28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047F28" w:rsidRPr="00047F28" w:rsidRDefault="00047F28" w:rsidP="00047F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F28">
        <w:rPr>
          <w:rFonts w:ascii="Times New Roman" w:hAnsi="Times New Roman" w:cs="Times New Roman"/>
          <w:b/>
          <w:bCs/>
          <w:sz w:val="28"/>
          <w:szCs w:val="28"/>
        </w:rPr>
        <w:t xml:space="preserve"> по профессионально - трудовому обучению</w:t>
      </w:r>
    </w:p>
    <w:p w:rsidR="00047F28" w:rsidRPr="00047F28" w:rsidRDefault="00047F28" w:rsidP="00047F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F28">
        <w:rPr>
          <w:rFonts w:ascii="Times New Roman" w:hAnsi="Times New Roman" w:cs="Times New Roman"/>
          <w:b/>
          <w:bCs/>
          <w:sz w:val="28"/>
          <w:szCs w:val="28"/>
        </w:rPr>
        <w:t>по профилю «</w:t>
      </w:r>
      <w:r w:rsidRPr="00047F28">
        <w:rPr>
          <w:rFonts w:ascii="Times New Roman" w:eastAsia="Calibri" w:hAnsi="Times New Roman" w:cs="Times New Roman"/>
          <w:b/>
          <w:sz w:val="28"/>
          <w:szCs w:val="28"/>
        </w:rPr>
        <w:t>Штукатурно – малярное дело»</w:t>
      </w:r>
      <w:r w:rsidRPr="00047F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06EDA" w:rsidRPr="00047F28" w:rsidRDefault="00806EDA" w:rsidP="00806E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F28">
        <w:rPr>
          <w:rFonts w:ascii="Times New Roman" w:eastAsia="Calibri" w:hAnsi="Times New Roman" w:cs="Times New Roman"/>
          <w:b/>
          <w:sz w:val="28"/>
          <w:szCs w:val="28"/>
        </w:rPr>
        <w:t xml:space="preserve">для </w:t>
      </w:r>
      <w:proofErr w:type="gramStart"/>
      <w:r w:rsidRPr="00047F28">
        <w:rPr>
          <w:rFonts w:ascii="Times New Roman" w:eastAsia="Calibri" w:hAnsi="Times New Roman" w:cs="Times New Roman"/>
          <w:b/>
          <w:sz w:val="28"/>
          <w:szCs w:val="28"/>
        </w:rPr>
        <w:t>обучающихся</w:t>
      </w:r>
      <w:proofErr w:type="gramEnd"/>
      <w:r w:rsidRPr="00047F28">
        <w:rPr>
          <w:rFonts w:ascii="Times New Roman" w:eastAsia="Calibri" w:hAnsi="Times New Roman" w:cs="Times New Roman"/>
          <w:b/>
          <w:sz w:val="28"/>
          <w:szCs w:val="28"/>
        </w:rPr>
        <w:t xml:space="preserve"> 6 класса</w:t>
      </w:r>
    </w:p>
    <w:p w:rsidR="00806EDA" w:rsidRDefault="00806EDA" w:rsidP="00806EDA">
      <w:pPr>
        <w:spacing w:after="0" w:line="240" w:lineRule="auto"/>
        <w:ind w:right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EDA" w:rsidRPr="009F18BC" w:rsidRDefault="00806EDA" w:rsidP="00806EDA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EDA" w:rsidRDefault="00806EDA" w:rsidP="00806EDA">
      <w:pPr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EDA" w:rsidRDefault="00806EDA" w:rsidP="00806EDA">
      <w:pPr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EDA" w:rsidRDefault="00806EDA" w:rsidP="00047F28">
      <w:pPr>
        <w:spacing w:after="0" w:line="240" w:lineRule="auto"/>
        <w:ind w:right="8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Составила: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Сурикова Валентина Васильевна,</w:t>
      </w:r>
    </w:p>
    <w:p w:rsidR="00806EDA" w:rsidRDefault="00806EDA" w:rsidP="00047F28">
      <w:pPr>
        <w:spacing w:after="0" w:line="240" w:lineRule="auto"/>
        <w:ind w:right="8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047F2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</w:t>
      </w:r>
      <w:r w:rsidR="00047F28">
        <w:rPr>
          <w:rFonts w:ascii="Times New Roman" w:eastAsia="Times New Roman" w:hAnsi="Times New Roman" w:cs="Times New Roman"/>
          <w:sz w:val="28"/>
          <w:szCs w:val="28"/>
          <w:lang w:eastAsia="ru-RU"/>
        </w:rPr>
        <w:t>-дефектолог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F2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 ква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лификационной категории                     </w:t>
      </w:r>
    </w:p>
    <w:p w:rsidR="00047F28" w:rsidRDefault="00047F28" w:rsidP="003A0335">
      <w:pPr>
        <w:spacing w:after="0" w:line="240" w:lineRule="auto"/>
        <w:ind w:right="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EDA" w:rsidRDefault="00806EDA" w:rsidP="008E2C49">
      <w:pPr>
        <w:tabs>
          <w:tab w:val="left" w:pos="426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7F28" w:rsidRDefault="00047F28" w:rsidP="00047F28">
      <w:pPr>
        <w:spacing w:after="0" w:line="240" w:lineRule="auto"/>
        <w:ind w:right="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F28" w:rsidRPr="003A0335" w:rsidRDefault="00047F28" w:rsidP="00047F28">
      <w:pPr>
        <w:spacing w:after="0" w:line="240" w:lineRule="auto"/>
        <w:ind w:right="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2021-2022</w:t>
      </w:r>
      <w:r w:rsidRPr="009F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ебный год</w:t>
      </w:r>
    </w:p>
    <w:p w:rsidR="008E2C49" w:rsidRPr="00047F28" w:rsidRDefault="008E2C49" w:rsidP="008E2C49">
      <w:pPr>
        <w:tabs>
          <w:tab w:val="left" w:pos="426"/>
        </w:tabs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F2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Краткая характеристика учебного предмета «</w:t>
      </w:r>
      <w:r w:rsidR="00D011BE" w:rsidRPr="00047F28">
        <w:rPr>
          <w:rFonts w:ascii="Times New Roman" w:eastAsia="Calibri" w:hAnsi="Times New Roman" w:cs="Times New Roman"/>
          <w:b/>
          <w:sz w:val="24"/>
          <w:szCs w:val="24"/>
        </w:rPr>
        <w:t>Штукатурно – малярное дело</w:t>
      </w:r>
      <w:r w:rsidRPr="00047F28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8E2C49" w:rsidRPr="00047F28" w:rsidRDefault="008E2C49" w:rsidP="008E2C49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047F28">
        <w:rPr>
          <w:rFonts w:ascii="Times New Roman" w:eastAsia="Calibri" w:hAnsi="Times New Roman" w:cs="Times New Roman"/>
          <w:b/>
          <w:sz w:val="24"/>
          <w:szCs w:val="24"/>
        </w:rPr>
        <w:t>Классы</w:t>
      </w:r>
      <w:r w:rsidR="00D011BE" w:rsidRPr="00047F28">
        <w:rPr>
          <w:rFonts w:ascii="Times New Roman" w:eastAsia="Calibri" w:hAnsi="Times New Roman" w:cs="Times New Roman"/>
          <w:sz w:val="24"/>
          <w:szCs w:val="24"/>
        </w:rPr>
        <w:t>: 6</w:t>
      </w:r>
      <w:r w:rsidRPr="00047F2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E2C49" w:rsidRPr="00047F28" w:rsidRDefault="008E2C49" w:rsidP="008E2C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F28">
        <w:rPr>
          <w:rFonts w:ascii="Times New Roman" w:eastAsia="Calibri" w:hAnsi="Times New Roman" w:cs="Times New Roman"/>
          <w:b/>
          <w:sz w:val="24"/>
          <w:szCs w:val="24"/>
        </w:rPr>
        <w:t xml:space="preserve">Учитель: </w:t>
      </w:r>
      <w:r w:rsidRPr="00047F28">
        <w:rPr>
          <w:rFonts w:ascii="Times New Roman" w:eastAsia="Calibri" w:hAnsi="Times New Roman" w:cs="Times New Roman"/>
          <w:sz w:val="24"/>
          <w:szCs w:val="24"/>
        </w:rPr>
        <w:t>Сурикова Валентина Васильевна</w:t>
      </w:r>
    </w:p>
    <w:p w:rsidR="008E2C49" w:rsidRPr="00047F28" w:rsidRDefault="008E2C49" w:rsidP="008E2C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F28">
        <w:rPr>
          <w:rFonts w:ascii="Times New Roman" w:eastAsia="Calibri" w:hAnsi="Times New Roman" w:cs="Times New Roman"/>
          <w:b/>
          <w:sz w:val="24"/>
          <w:szCs w:val="24"/>
        </w:rPr>
        <w:t>Количество часов</w:t>
      </w:r>
      <w:r w:rsidR="00233573" w:rsidRPr="00047F28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233573" w:rsidRPr="00047F28">
        <w:rPr>
          <w:rFonts w:ascii="Times New Roman" w:eastAsia="Calibri" w:hAnsi="Times New Roman" w:cs="Times New Roman"/>
          <w:sz w:val="24"/>
          <w:szCs w:val="24"/>
        </w:rPr>
        <w:t>в</w:t>
      </w:r>
      <w:r w:rsidRPr="00047F28">
        <w:rPr>
          <w:rFonts w:ascii="Times New Roman" w:eastAsia="Calibri" w:hAnsi="Times New Roman" w:cs="Times New Roman"/>
          <w:sz w:val="24"/>
          <w:szCs w:val="24"/>
        </w:rPr>
        <w:t xml:space="preserve"> неделю:</w:t>
      </w:r>
      <w:r w:rsidR="00233573" w:rsidRPr="00047F28">
        <w:rPr>
          <w:rFonts w:ascii="Times New Roman" w:eastAsia="Calibri" w:hAnsi="Times New Roman" w:cs="Times New Roman"/>
          <w:sz w:val="24"/>
          <w:szCs w:val="24"/>
        </w:rPr>
        <w:t xml:space="preserve"> 6 часов</w:t>
      </w:r>
      <w:r w:rsidR="00A74BCD" w:rsidRPr="00047F28">
        <w:rPr>
          <w:rFonts w:ascii="Times New Roman" w:eastAsia="Calibri" w:hAnsi="Times New Roman" w:cs="Times New Roman"/>
          <w:sz w:val="24"/>
          <w:szCs w:val="24"/>
        </w:rPr>
        <w:t>, в год 210 часов</w:t>
      </w:r>
    </w:p>
    <w:p w:rsidR="008E2C49" w:rsidRPr="00047F28" w:rsidRDefault="008E2C49" w:rsidP="008E2C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2C49" w:rsidRPr="00047F28" w:rsidRDefault="008E2C49" w:rsidP="00047F28">
      <w:pPr>
        <w:tabs>
          <w:tab w:val="left" w:pos="0"/>
        </w:tabs>
        <w:spacing w:after="0" w:line="240" w:lineRule="auto"/>
        <w:ind w:left="14" w:hangingChars="6" w:hanging="1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F28">
        <w:rPr>
          <w:rFonts w:ascii="Times New Roman" w:eastAsia="Calibri" w:hAnsi="Times New Roman" w:cs="Times New Roman"/>
          <w:b/>
          <w:bCs/>
          <w:sz w:val="24"/>
          <w:szCs w:val="24"/>
        </w:rPr>
        <w:t>Планирование составлено на основании:</w:t>
      </w:r>
    </w:p>
    <w:p w:rsidR="008E2C49" w:rsidRPr="00047F28" w:rsidRDefault="008E2C49" w:rsidP="006E4D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F28">
        <w:rPr>
          <w:rFonts w:ascii="Times New Roman" w:eastAsia="Calibri" w:hAnsi="Times New Roman" w:cs="Times New Roman"/>
          <w:sz w:val="24"/>
          <w:szCs w:val="24"/>
        </w:rPr>
        <w:t>- Федерального закона от 29.12.2012 года № 273 –ФЗ «Об образовании в Российской Федерации» (с изменениями и дополнениями).</w:t>
      </w:r>
    </w:p>
    <w:p w:rsidR="008E2C49" w:rsidRPr="00047F28" w:rsidRDefault="008E2C49" w:rsidP="006E4DDD">
      <w:pPr>
        <w:pStyle w:val="a6"/>
        <w:spacing w:before="0" w:beforeAutospacing="0" w:after="0" w:afterAutospacing="0"/>
        <w:jc w:val="both"/>
      </w:pPr>
      <w:r w:rsidRPr="00047F28">
        <w:rPr>
          <w:rFonts w:eastAsia="Calibri"/>
        </w:rPr>
        <w:t xml:space="preserve">- </w:t>
      </w:r>
      <w:r w:rsidRPr="00047F28">
        <w:t xml:space="preserve">Федерального государственного стандарта основного общего образования, утверждён приказом Министерства образования и науки РФ от 17 декабря 2010 г. № 1897. </w:t>
      </w:r>
    </w:p>
    <w:p w:rsidR="008E2C49" w:rsidRPr="00047F28" w:rsidRDefault="008E2C49" w:rsidP="006E4DDD">
      <w:pPr>
        <w:spacing w:after="0" w:line="240" w:lineRule="auto"/>
        <w:ind w:right="11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47F28">
        <w:rPr>
          <w:rFonts w:ascii="Times New Roman" w:eastAsia="Calibri" w:hAnsi="Times New Roman" w:cs="Times New Roman"/>
          <w:sz w:val="24"/>
          <w:szCs w:val="24"/>
        </w:rPr>
        <w:t xml:space="preserve">-  Концепции Специального Федерального государственного образовательного стандарта для детей с ограниченными </w:t>
      </w:r>
      <w:proofErr w:type="gramStart"/>
      <w:r w:rsidRPr="00047F28">
        <w:rPr>
          <w:rFonts w:ascii="Times New Roman" w:eastAsia="Calibri" w:hAnsi="Times New Roman" w:cs="Times New Roman"/>
          <w:sz w:val="24"/>
          <w:szCs w:val="24"/>
        </w:rPr>
        <w:t>-в</w:t>
      </w:r>
      <w:proofErr w:type="gramEnd"/>
      <w:r w:rsidRPr="00047F28">
        <w:rPr>
          <w:rFonts w:ascii="Times New Roman" w:eastAsia="Calibri" w:hAnsi="Times New Roman" w:cs="Times New Roman"/>
          <w:sz w:val="24"/>
          <w:szCs w:val="24"/>
        </w:rPr>
        <w:t>озможностями здоровья.  Издательство «Просвещение». 2014 г.</w:t>
      </w:r>
    </w:p>
    <w:p w:rsidR="008E2C49" w:rsidRPr="00047F28" w:rsidRDefault="008E2C49" w:rsidP="006E4D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047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специальных (коррекционных) общеобразовательных учреждений </w:t>
      </w:r>
      <w:r w:rsidRPr="00047F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047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 5-9 классы И. М. </w:t>
      </w:r>
      <w:proofErr w:type="spellStart"/>
      <w:r w:rsidRPr="00047F28">
        <w:rPr>
          <w:rFonts w:ascii="Times New Roman" w:eastAsia="Times New Roman" w:hAnsi="Times New Roman" w:cs="Times New Roman"/>
          <w:sz w:val="24"/>
          <w:szCs w:val="24"/>
          <w:lang w:eastAsia="ru-RU"/>
        </w:rPr>
        <w:t>Бгажнокова</w:t>
      </w:r>
      <w:proofErr w:type="spellEnd"/>
      <w:r w:rsidRPr="00047F2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«Просвещение», 2011г</w:t>
      </w:r>
    </w:p>
    <w:p w:rsidR="008E2C49" w:rsidRPr="00047F28" w:rsidRDefault="008E2C49" w:rsidP="006E4DDD">
      <w:pPr>
        <w:pStyle w:val="a6"/>
        <w:spacing w:before="0" w:beforeAutospacing="0" w:after="0" w:afterAutospacing="0"/>
        <w:jc w:val="both"/>
        <w:rPr>
          <w:rFonts w:eastAsia="Calibri"/>
        </w:rPr>
      </w:pPr>
      <w:r w:rsidRPr="00047F28">
        <w:rPr>
          <w:rFonts w:eastAsia="Calibri"/>
        </w:rPr>
        <w:t>- Учебного плана ГБОУ «Пестречинская школа – интернат для детей с ОВЗ» на 2021-2022учебный год.</w:t>
      </w:r>
    </w:p>
    <w:p w:rsidR="008E2C49" w:rsidRPr="00047F28" w:rsidRDefault="008E2C49" w:rsidP="00FC29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Учебно-методический комплект:</w:t>
      </w:r>
    </w:p>
    <w:p w:rsidR="00FC294D" w:rsidRPr="00047F28" w:rsidRDefault="00FC294D" w:rsidP="00FC294D">
      <w:pPr>
        <w:pStyle w:val="a7"/>
        <w:widowControl w:val="0"/>
        <w:numPr>
          <w:ilvl w:val="0"/>
          <w:numId w:val="40"/>
        </w:numPr>
        <w:tabs>
          <w:tab w:val="left" w:pos="648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«Технология.</w:t>
      </w:r>
      <w:r w:rsidRPr="00047F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Штукатурно-малярное</w:t>
      </w:r>
      <w:r w:rsidRPr="00047F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дело»</w:t>
      </w:r>
      <w:r w:rsidRPr="00047F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5класс,</w:t>
      </w:r>
      <w:r w:rsidRPr="00047F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2014г,</w:t>
      </w:r>
      <w:r w:rsidRPr="00047F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С.В.</w:t>
      </w:r>
      <w:r w:rsidRPr="00047F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047F28">
        <w:rPr>
          <w:rFonts w:ascii="Times New Roman" w:hAnsi="Times New Roman" w:cs="Times New Roman"/>
          <w:sz w:val="24"/>
          <w:szCs w:val="24"/>
        </w:rPr>
        <w:t>Бобрешова</w:t>
      </w:r>
      <w:proofErr w:type="spellEnd"/>
      <w:r w:rsidRPr="00047F28">
        <w:rPr>
          <w:rFonts w:ascii="Times New Roman" w:hAnsi="Times New Roman" w:cs="Times New Roman"/>
          <w:sz w:val="24"/>
          <w:szCs w:val="24"/>
        </w:rPr>
        <w:t>.</w:t>
      </w:r>
    </w:p>
    <w:p w:rsidR="00FC294D" w:rsidRPr="00047F28" w:rsidRDefault="00FC294D" w:rsidP="00FC294D">
      <w:pPr>
        <w:pStyle w:val="a7"/>
        <w:widowControl w:val="0"/>
        <w:numPr>
          <w:ilvl w:val="0"/>
          <w:numId w:val="40"/>
        </w:numPr>
        <w:tabs>
          <w:tab w:val="left" w:pos="648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 xml:space="preserve"> «Белоусов</w:t>
      </w:r>
      <w:r w:rsidRPr="00047F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Е.Д.</w:t>
      </w:r>
      <w:r w:rsidRPr="00047F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Технология</w:t>
      </w:r>
      <w:r w:rsidRPr="00047F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малярных работ. —</w:t>
      </w:r>
      <w:r w:rsidRPr="00047F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2-е</w:t>
      </w:r>
      <w:r w:rsidRPr="00047F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изд.,</w:t>
      </w:r>
      <w:r w:rsidRPr="00047F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47F2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047F28">
        <w:rPr>
          <w:rFonts w:ascii="Times New Roman" w:hAnsi="Times New Roman" w:cs="Times New Roman"/>
          <w:sz w:val="24"/>
          <w:szCs w:val="24"/>
        </w:rPr>
        <w:t>.</w:t>
      </w:r>
      <w:r w:rsidRPr="00047F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и</w:t>
      </w:r>
      <w:r w:rsidRPr="00047F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доп.</w:t>
      </w:r>
      <w:r w:rsidRPr="00047F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—</w:t>
      </w:r>
      <w:r w:rsidRPr="00047F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М.:</w:t>
      </w:r>
      <w:r w:rsidRPr="00047F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Высшая</w:t>
      </w:r>
      <w:r w:rsidRPr="00047F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школа,</w:t>
      </w:r>
      <w:r w:rsidRPr="00047F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1985г.</w:t>
      </w:r>
    </w:p>
    <w:p w:rsidR="00FC294D" w:rsidRPr="00047F28" w:rsidRDefault="00FC294D" w:rsidP="00FC294D">
      <w:pPr>
        <w:pStyle w:val="a7"/>
        <w:widowControl w:val="0"/>
        <w:numPr>
          <w:ilvl w:val="0"/>
          <w:numId w:val="40"/>
        </w:numPr>
        <w:tabs>
          <w:tab w:val="left" w:pos="648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i/>
          <w:sz w:val="24"/>
          <w:szCs w:val="24"/>
        </w:rPr>
        <w:t>«</w:t>
      </w:r>
      <w:r w:rsidRPr="00047F28">
        <w:rPr>
          <w:rFonts w:ascii="Times New Roman" w:hAnsi="Times New Roman" w:cs="Times New Roman"/>
          <w:sz w:val="24"/>
          <w:szCs w:val="24"/>
        </w:rPr>
        <w:t>Штукатурные</w:t>
      </w:r>
      <w:r w:rsidRPr="00047F28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декоративно</w:t>
      </w:r>
      <w:r w:rsidRPr="00047F2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-</w:t>
      </w:r>
      <w:r w:rsidRPr="00047F2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художественные</w:t>
      </w:r>
      <w:r w:rsidRPr="00047F28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работы»</w:t>
      </w:r>
      <w:r w:rsidRPr="00047F28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Учебник</w:t>
      </w:r>
      <w:r w:rsidRPr="00047F2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для</w:t>
      </w:r>
      <w:r w:rsidRPr="00047F2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сред.</w:t>
      </w:r>
      <w:r w:rsidRPr="00047F2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ПТУ.</w:t>
      </w:r>
      <w:r w:rsidRPr="00047F2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—</w:t>
      </w:r>
      <w:r w:rsidRPr="00047F2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3-е</w:t>
      </w:r>
      <w:r w:rsidRPr="00047F2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изд.,</w:t>
      </w:r>
      <w:r w:rsidRPr="00047F28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047F2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047F28">
        <w:rPr>
          <w:rFonts w:ascii="Times New Roman" w:hAnsi="Times New Roman" w:cs="Times New Roman"/>
          <w:sz w:val="24"/>
          <w:szCs w:val="24"/>
        </w:rPr>
        <w:t>.</w:t>
      </w:r>
      <w:r w:rsidRPr="00047F2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и</w:t>
      </w:r>
      <w:r w:rsidRPr="00047F2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доп.</w:t>
      </w:r>
      <w:r w:rsidRPr="00047F2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—</w:t>
      </w:r>
      <w:r w:rsidRPr="00047F2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М.:</w:t>
      </w:r>
      <w:r w:rsidRPr="00047F2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047F28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47F28">
        <w:rPr>
          <w:rFonts w:ascii="Times New Roman" w:hAnsi="Times New Roman" w:cs="Times New Roman"/>
          <w:sz w:val="24"/>
          <w:szCs w:val="24"/>
        </w:rPr>
        <w:t>.</w:t>
      </w:r>
      <w:r w:rsidRPr="00047F2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proofErr w:type="spellStart"/>
      <w:r w:rsidRPr="00047F28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047F28">
        <w:rPr>
          <w:rFonts w:ascii="Times New Roman" w:hAnsi="Times New Roman" w:cs="Times New Roman"/>
          <w:sz w:val="24"/>
          <w:szCs w:val="24"/>
        </w:rPr>
        <w:t>.,</w:t>
      </w:r>
      <w:r w:rsidRPr="00047F2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1985г.</w:t>
      </w:r>
    </w:p>
    <w:p w:rsidR="00FC294D" w:rsidRPr="00047F28" w:rsidRDefault="00FC294D" w:rsidP="003019E4">
      <w:pPr>
        <w:widowControl w:val="0"/>
        <w:tabs>
          <w:tab w:val="left" w:pos="64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47F28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047F28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дидактический</w:t>
      </w:r>
      <w:r w:rsidRPr="00047F2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</w:rPr>
        <w:t>материал</w:t>
      </w:r>
      <w:r w:rsidR="003019E4" w:rsidRPr="00047F28">
        <w:rPr>
          <w:rFonts w:ascii="Times New Roman" w:hAnsi="Times New Roman" w:cs="Times New Roman"/>
          <w:sz w:val="24"/>
          <w:szCs w:val="24"/>
          <w:lang w:val="tt-RU"/>
        </w:rPr>
        <w:t>:</w:t>
      </w:r>
    </w:p>
    <w:p w:rsidR="00FC294D" w:rsidRPr="00047F28" w:rsidRDefault="003019E4" w:rsidP="003019E4">
      <w:pPr>
        <w:widowControl w:val="0"/>
        <w:tabs>
          <w:tab w:val="left" w:pos="58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="00FC294D" w:rsidRPr="00047F28">
        <w:rPr>
          <w:rFonts w:ascii="Times New Roman" w:hAnsi="Times New Roman" w:cs="Times New Roman"/>
          <w:sz w:val="24"/>
          <w:szCs w:val="24"/>
        </w:rPr>
        <w:t>Стенд</w:t>
      </w:r>
      <w:r w:rsidR="00FC294D" w:rsidRPr="00047F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C294D" w:rsidRPr="00047F28">
        <w:rPr>
          <w:rFonts w:ascii="Times New Roman" w:hAnsi="Times New Roman" w:cs="Times New Roman"/>
          <w:sz w:val="24"/>
          <w:szCs w:val="24"/>
        </w:rPr>
        <w:t>по</w:t>
      </w:r>
      <w:r w:rsidR="00FC294D" w:rsidRPr="00047F2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FC294D" w:rsidRPr="00047F28">
        <w:rPr>
          <w:rFonts w:ascii="Times New Roman" w:hAnsi="Times New Roman" w:cs="Times New Roman"/>
          <w:sz w:val="24"/>
          <w:szCs w:val="24"/>
        </w:rPr>
        <w:t>технике</w:t>
      </w:r>
      <w:r w:rsidR="00FC294D" w:rsidRPr="00047F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C294D" w:rsidRPr="00047F28">
        <w:rPr>
          <w:rFonts w:ascii="Times New Roman" w:hAnsi="Times New Roman" w:cs="Times New Roman"/>
          <w:sz w:val="24"/>
          <w:szCs w:val="24"/>
        </w:rPr>
        <w:t>безопасности.</w:t>
      </w:r>
    </w:p>
    <w:p w:rsidR="00FC294D" w:rsidRPr="00047F28" w:rsidRDefault="003019E4" w:rsidP="003019E4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="00FC294D" w:rsidRPr="00047F28">
        <w:rPr>
          <w:rFonts w:ascii="Times New Roman" w:hAnsi="Times New Roman" w:cs="Times New Roman"/>
          <w:sz w:val="24"/>
          <w:szCs w:val="24"/>
        </w:rPr>
        <w:t>Стенд</w:t>
      </w:r>
      <w:r w:rsidR="00FC294D" w:rsidRPr="00047F2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C294D" w:rsidRPr="00047F28">
        <w:rPr>
          <w:rFonts w:ascii="Times New Roman" w:hAnsi="Times New Roman" w:cs="Times New Roman"/>
          <w:sz w:val="24"/>
          <w:szCs w:val="24"/>
        </w:rPr>
        <w:t>«Инструменты</w:t>
      </w:r>
      <w:r w:rsidR="00FC294D" w:rsidRPr="00047F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FC294D" w:rsidRPr="00047F28">
        <w:rPr>
          <w:rFonts w:ascii="Times New Roman" w:hAnsi="Times New Roman" w:cs="Times New Roman"/>
          <w:sz w:val="24"/>
          <w:szCs w:val="24"/>
        </w:rPr>
        <w:t>для</w:t>
      </w:r>
      <w:r w:rsidR="00FC294D" w:rsidRPr="00047F2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FC294D" w:rsidRPr="00047F28">
        <w:rPr>
          <w:rFonts w:ascii="Times New Roman" w:hAnsi="Times New Roman" w:cs="Times New Roman"/>
          <w:sz w:val="24"/>
          <w:szCs w:val="24"/>
        </w:rPr>
        <w:t>штукатурных</w:t>
      </w:r>
      <w:r w:rsidR="00FC294D" w:rsidRPr="00047F2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FC294D" w:rsidRPr="00047F28">
        <w:rPr>
          <w:rFonts w:ascii="Times New Roman" w:hAnsi="Times New Roman" w:cs="Times New Roman"/>
          <w:sz w:val="24"/>
          <w:szCs w:val="24"/>
        </w:rPr>
        <w:t>работ</w:t>
      </w:r>
    </w:p>
    <w:p w:rsidR="003A0335" w:rsidRPr="00047F28" w:rsidRDefault="003019E4" w:rsidP="003019E4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textAlignment w:val="baseline"/>
        <w:rPr>
          <w:rFonts w:ascii="Times New Roman" w:hAnsi="Times New Roman" w:cs="Times New Roman"/>
          <w:spacing w:val="1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  <w:lang w:val="tt-RU"/>
        </w:rPr>
        <w:t>-</w:t>
      </w:r>
      <w:r w:rsidR="00FC294D" w:rsidRPr="00047F28">
        <w:rPr>
          <w:rFonts w:ascii="Times New Roman" w:hAnsi="Times New Roman" w:cs="Times New Roman"/>
          <w:sz w:val="24"/>
          <w:szCs w:val="24"/>
        </w:rPr>
        <w:t xml:space="preserve"> </w:t>
      </w:r>
      <w:r w:rsidRPr="00047F2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C294D" w:rsidRPr="00047F28">
        <w:rPr>
          <w:rFonts w:ascii="Times New Roman" w:hAnsi="Times New Roman" w:cs="Times New Roman"/>
          <w:sz w:val="24"/>
          <w:szCs w:val="24"/>
        </w:rPr>
        <w:t>Стенд «Инструменты для малярных работ»</w:t>
      </w:r>
      <w:r w:rsidR="00FC294D" w:rsidRPr="00047F2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FC294D" w:rsidRPr="00047F28" w:rsidRDefault="003019E4" w:rsidP="003019E4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textAlignment w:val="baseline"/>
        <w:rPr>
          <w:rFonts w:ascii="Times New Roman" w:hAnsi="Times New Roman" w:cs="Times New Roman"/>
          <w:spacing w:val="1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="00FC294D" w:rsidRPr="00047F28">
        <w:rPr>
          <w:rFonts w:ascii="Times New Roman" w:hAnsi="Times New Roman" w:cs="Times New Roman"/>
          <w:sz w:val="24"/>
          <w:szCs w:val="24"/>
        </w:rPr>
        <w:t>Стенд «Инструменты для плиточных работ»</w:t>
      </w:r>
    </w:p>
    <w:p w:rsidR="003019E4" w:rsidRPr="00047F28" w:rsidRDefault="003019E4" w:rsidP="003019E4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val="tt-RU"/>
        </w:rPr>
      </w:pPr>
    </w:p>
    <w:p w:rsidR="003019E4" w:rsidRPr="00047F28" w:rsidRDefault="003019E4" w:rsidP="003019E4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val="tt-RU"/>
        </w:rPr>
      </w:pPr>
    </w:p>
    <w:p w:rsidR="003019E4" w:rsidRPr="00047F28" w:rsidRDefault="003019E4" w:rsidP="003019E4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val="tt-RU"/>
        </w:rPr>
        <w:sectPr w:rsidR="003019E4" w:rsidRPr="00047F28" w:rsidSect="00047F2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40" w:h="11910" w:orient="landscape"/>
          <w:pgMar w:top="1701" w:right="720" w:bottom="709" w:left="720" w:header="0" w:footer="567" w:gutter="0"/>
          <w:cols w:space="720"/>
          <w:titlePg/>
          <w:docGrid w:linePitch="299"/>
        </w:sectPr>
      </w:pPr>
    </w:p>
    <w:p w:rsidR="006E4DDD" w:rsidRPr="00047F28" w:rsidRDefault="006E4DDD" w:rsidP="003019E4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val="tt-RU"/>
        </w:rPr>
      </w:pPr>
    </w:p>
    <w:p w:rsidR="006E4DDD" w:rsidRPr="00047F28" w:rsidRDefault="006E4DDD" w:rsidP="008F4A08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Calibri" w:hAnsi="Times New Roman" w:cs="Times New Roman"/>
          <w:b/>
          <w:bCs/>
          <w:kern w:val="3"/>
          <w:sz w:val="24"/>
          <w:szCs w:val="24"/>
        </w:rPr>
      </w:pPr>
    </w:p>
    <w:p w:rsidR="008F4A08" w:rsidRPr="00047F28" w:rsidRDefault="008F4A08" w:rsidP="008F4A08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Calibri" w:hAnsi="Times New Roman" w:cs="Times New Roman"/>
          <w:b/>
          <w:bCs/>
          <w:kern w:val="3"/>
          <w:sz w:val="24"/>
          <w:szCs w:val="24"/>
        </w:rPr>
      </w:pPr>
      <w:r w:rsidRPr="00047F28">
        <w:rPr>
          <w:rFonts w:ascii="Times New Roman" w:eastAsia="Calibri" w:hAnsi="Times New Roman" w:cs="Times New Roman"/>
          <w:b/>
          <w:bCs/>
          <w:kern w:val="3"/>
          <w:sz w:val="24"/>
          <w:szCs w:val="24"/>
        </w:rPr>
        <w:t>Пояснительная записка</w:t>
      </w:r>
    </w:p>
    <w:p w:rsidR="008F4A08" w:rsidRPr="00047F28" w:rsidRDefault="0005437E" w:rsidP="008F4A08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047F28">
        <w:rPr>
          <w:rFonts w:ascii="Times New Roman" w:eastAsia="Calibri" w:hAnsi="Times New Roman" w:cs="Times New Roman"/>
          <w:kern w:val="3"/>
          <w:sz w:val="24"/>
          <w:szCs w:val="24"/>
        </w:rPr>
        <w:tab/>
      </w:r>
      <w:r w:rsidRPr="00047F28">
        <w:rPr>
          <w:rFonts w:ascii="Times New Roman" w:eastAsia="Calibri" w:hAnsi="Times New Roman" w:cs="Times New Roman"/>
          <w:kern w:val="3"/>
          <w:sz w:val="24"/>
          <w:szCs w:val="24"/>
        </w:rPr>
        <w:tab/>
      </w:r>
    </w:p>
    <w:p w:rsidR="00C96463" w:rsidRPr="00047F28" w:rsidRDefault="008F4A08" w:rsidP="008F4A08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77"/>
          <w:sz w:val="24"/>
          <w:szCs w:val="24"/>
          <w:lang w:eastAsia="ru-RU"/>
        </w:rPr>
      </w:pPr>
      <w:r w:rsidRPr="00047F2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786EEA" w:rsidRPr="00047F28">
        <w:rPr>
          <w:rFonts w:ascii="Times New Roman" w:hAnsi="Times New Roman" w:cs="Times New Roman"/>
          <w:sz w:val="24"/>
          <w:szCs w:val="24"/>
        </w:rPr>
        <w:t>Процесс обучения «Штукатурно-малярному делу» неразрывно связан с решением специфической задачи  специальных (коррекционных) образовательных учреждений</w:t>
      </w:r>
      <w:r w:rsidR="00CE0C98" w:rsidRPr="00047F28">
        <w:rPr>
          <w:rFonts w:ascii="Times New Roman" w:hAnsi="Times New Roman" w:cs="Times New Roman"/>
          <w:sz w:val="24"/>
          <w:szCs w:val="24"/>
        </w:rPr>
        <w:t xml:space="preserve"> </w:t>
      </w:r>
      <w:r w:rsidR="00786EEA" w:rsidRPr="00047F28">
        <w:rPr>
          <w:rFonts w:ascii="Times New Roman" w:hAnsi="Times New Roman" w:cs="Times New Roman"/>
          <w:sz w:val="24"/>
          <w:szCs w:val="24"/>
        </w:rPr>
        <w:t>– коррекцией и развитием познавательной деятельности, личностных качеств ребенка, а также воспитанием трудолюбия, самостоятельности, терпимости, настойчивости, воли, любознательности, формированием умений планировать свою деятельность, осуществлять контроль и самоконтроль.</w:t>
      </w:r>
      <w:proofErr w:type="gramEnd"/>
      <w:r w:rsidR="00786EEA" w:rsidRPr="00047F28">
        <w:rPr>
          <w:rFonts w:ascii="Times New Roman" w:hAnsi="Times New Roman" w:cs="Times New Roman"/>
          <w:sz w:val="24"/>
          <w:szCs w:val="24"/>
        </w:rPr>
        <w:t xml:space="preserve"> Обучение штукатурно-малярному делу носит практическую направленность и тесно связано с другими учебными предметами, жизнью, готовит учащихся к овладению профессионально-трудовыми знаниями и навыками, учит использованию этих знаний в нестандартных ситуациях.</w:t>
      </w:r>
      <w:r w:rsidR="00C96463" w:rsidRPr="00047F28">
        <w:rPr>
          <w:rFonts w:ascii="Times New Roman" w:hAnsi="Times New Roman" w:cs="Times New Roman"/>
          <w:sz w:val="24"/>
          <w:szCs w:val="24"/>
        </w:rPr>
        <w:t xml:space="preserve"> Обучение штукатурно-малярному делу в специальной (коррекционной) школе </w:t>
      </w:r>
      <w:r w:rsidR="00C96463" w:rsidRPr="00047F28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C96463" w:rsidRPr="00047F28">
        <w:rPr>
          <w:rFonts w:ascii="Times New Roman" w:hAnsi="Times New Roman" w:cs="Times New Roman"/>
          <w:sz w:val="24"/>
          <w:szCs w:val="24"/>
        </w:rPr>
        <w:t xml:space="preserve"> вида имеет свою специфику. У </w:t>
      </w:r>
      <w:proofErr w:type="gramStart"/>
      <w:r w:rsidR="00C96463" w:rsidRPr="00047F2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C96463" w:rsidRPr="00047F28">
        <w:rPr>
          <w:rFonts w:ascii="Times New Roman" w:hAnsi="Times New Roman" w:cs="Times New Roman"/>
          <w:sz w:val="24"/>
          <w:szCs w:val="24"/>
        </w:rPr>
        <w:t xml:space="preserve"> с ОВЗ, характеризующихся задержкой психического развития, отклонениями в поведении, трудностями социальной адаптации различного характера, при изучении курса возникают серьезные проблемы. Характерной особенностью дефекта при умственной отсталости является нарушение отражательной функции головного мозга и регуляции поведения и деятельности, поэтому распределение материала по штукатурно-малярному делу представлено с учетом возможностей обучающихся.</w:t>
      </w:r>
    </w:p>
    <w:p w:rsidR="00C96463" w:rsidRPr="00047F28" w:rsidRDefault="00C96463" w:rsidP="008F4A0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ab/>
        <w:t xml:space="preserve">Программный материал каждого класса дан в объеме с учетом индивидуальных показателей качества усвоения знаний и умений, практического их применения, в зависимости от способностей обучающихся, что предусматривает необходимость индивидуального и дифференцированного подхода в обучении. Так как основной задачей  специальная (коррекционная) школа </w:t>
      </w:r>
      <w:r w:rsidRPr="00047F28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047F28">
        <w:rPr>
          <w:rFonts w:ascii="Times New Roman" w:hAnsi="Times New Roman" w:cs="Times New Roman"/>
          <w:sz w:val="24"/>
          <w:szCs w:val="24"/>
        </w:rPr>
        <w:t xml:space="preserve"> вида ставит подготовку учащихся к жизни, к овладению доступными им профессиями, посильному участию в труде, то большое место в программе отводится привитию учащимся практических умений и навыков.</w:t>
      </w:r>
    </w:p>
    <w:p w:rsidR="00786EEA" w:rsidRPr="00047F28" w:rsidRDefault="008F4A08" w:rsidP="008F4A08">
      <w:pPr>
        <w:pStyle w:val="11"/>
        <w:spacing w:after="0" w:line="240" w:lineRule="auto"/>
        <w:ind w:left="0"/>
        <w:jc w:val="both"/>
      </w:pPr>
      <w:r w:rsidRPr="00047F28">
        <w:t xml:space="preserve">       </w:t>
      </w:r>
      <w:r w:rsidR="00786EEA" w:rsidRPr="00047F28">
        <w:tab/>
      </w:r>
      <w:r w:rsidR="00786EEA" w:rsidRPr="00047F28">
        <w:rPr>
          <w:bCs/>
        </w:rPr>
        <w:t>Цели обучения</w:t>
      </w:r>
      <w:r w:rsidR="00786EEA" w:rsidRPr="00047F28">
        <w:t xml:space="preserve"> в предлагаемом кур</w:t>
      </w:r>
      <w:r w:rsidR="00780247" w:rsidRPr="00047F28">
        <w:t xml:space="preserve">се «Штукатурно-малярное дело» </w:t>
      </w:r>
      <w:r w:rsidR="00786EEA" w:rsidRPr="00047F28">
        <w:t>6 классах сформулированы как линии развития личности ученика:</w:t>
      </w:r>
    </w:p>
    <w:p w:rsidR="00786EEA" w:rsidRPr="00047F28" w:rsidRDefault="00786EEA" w:rsidP="008F4A08">
      <w:pPr>
        <w:pStyle w:val="11"/>
        <w:spacing w:after="0" w:line="240" w:lineRule="auto"/>
        <w:ind w:left="0"/>
        <w:jc w:val="both"/>
      </w:pPr>
      <w:r w:rsidRPr="00047F28">
        <w:t xml:space="preserve">- ознакомление </w:t>
      </w:r>
      <w:proofErr w:type="gramStart"/>
      <w:r w:rsidRPr="00047F28">
        <w:t>обучающихся</w:t>
      </w:r>
      <w:proofErr w:type="gramEnd"/>
      <w:r w:rsidRPr="00047F28">
        <w:t xml:space="preserve"> с трудовыми процессами и содержанием труда на предприятии;</w:t>
      </w:r>
    </w:p>
    <w:p w:rsidR="00786EEA" w:rsidRPr="00047F28" w:rsidRDefault="00786EEA" w:rsidP="008F4A08">
      <w:pPr>
        <w:pStyle w:val="11"/>
        <w:spacing w:after="0" w:line="240" w:lineRule="auto"/>
        <w:ind w:left="0"/>
        <w:jc w:val="both"/>
      </w:pPr>
      <w:r w:rsidRPr="00047F28">
        <w:t xml:space="preserve">- формирование у обучающихся необходимого объема профессиональных знаний и </w:t>
      </w:r>
      <w:proofErr w:type="spellStart"/>
      <w:r w:rsidRPr="00047F28">
        <w:t>общетрудовых</w:t>
      </w:r>
      <w:proofErr w:type="spellEnd"/>
      <w:r w:rsidRPr="00047F28">
        <w:t xml:space="preserve"> умений;</w:t>
      </w:r>
    </w:p>
    <w:p w:rsidR="00786EEA" w:rsidRPr="00047F28" w:rsidRDefault="00786EEA" w:rsidP="008F4A08">
      <w:pPr>
        <w:pStyle w:val="11"/>
        <w:spacing w:after="0" w:line="240" w:lineRule="auto"/>
        <w:ind w:left="0"/>
        <w:jc w:val="both"/>
      </w:pPr>
      <w:r w:rsidRPr="00047F28">
        <w:t>-  формирование у обучающихся основ умения учиться и способности к организации своей деятельности – умение планировать свою деятельность, осуществлять ее контроль и оценку, взаимодействовать со сверстниками в учебном процессе;</w:t>
      </w:r>
    </w:p>
    <w:p w:rsidR="00786EEA" w:rsidRPr="00047F28" w:rsidRDefault="00786EEA" w:rsidP="008F4A08">
      <w:pPr>
        <w:pStyle w:val="11"/>
        <w:spacing w:after="0" w:line="240" w:lineRule="auto"/>
        <w:ind w:left="0"/>
        <w:jc w:val="both"/>
      </w:pPr>
      <w:r w:rsidRPr="00047F28">
        <w:t xml:space="preserve">- осуществление профессиональной ориентации с целью подготовки </w:t>
      </w:r>
      <w:proofErr w:type="gramStart"/>
      <w:r w:rsidRPr="00047F28">
        <w:t>обучающихся</w:t>
      </w:r>
      <w:proofErr w:type="gramEnd"/>
      <w:r w:rsidRPr="00047F28">
        <w:t xml:space="preserve"> к сознательному выбору профессии;</w:t>
      </w:r>
    </w:p>
    <w:p w:rsidR="00786EEA" w:rsidRPr="00047F28" w:rsidRDefault="00786EEA" w:rsidP="008F4A08">
      <w:pPr>
        <w:pStyle w:val="11"/>
        <w:spacing w:after="0" w:line="240" w:lineRule="auto"/>
        <w:ind w:left="0"/>
        <w:jc w:val="both"/>
      </w:pPr>
      <w:r w:rsidRPr="00047F28">
        <w:t xml:space="preserve">- укрепление физического и духовного здоровья </w:t>
      </w:r>
      <w:proofErr w:type="gramStart"/>
      <w:r w:rsidRPr="00047F28">
        <w:t>обучающихся</w:t>
      </w:r>
      <w:proofErr w:type="gramEnd"/>
      <w:r w:rsidRPr="00047F28">
        <w:t>.</w:t>
      </w:r>
    </w:p>
    <w:p w:rsidR="00786EEA" w:rsidRPr="00047F28" w:rsidRDefault="00E73D15" w:rsidP="008F4A08">
      <w:pPr>
        <w:pStyle w:val="11"/>
        <w:spacing w:after="0" w:line="240" w:lineRule="auto"/>
        <w:ind w:left="0"/>
        <w:jc w:val="both"/>
      </w:pPr>
      <w:r w:rsidRPr="00047F28">
        <w:rPr>
          <w:bCs/>
        </w:rPr>
        <w:t xml:space="preserve">      </w:t>
      </w:r>
      <w:r w:rsidR="00786EEA" w:rsidRPr="00047F28">
        <w:rPr>
          <w:bCs/>
        </w:rPr>
        <w:t>Задачи курса</w:t>
      </w:r>
      <w:r w:rsidR="00780247" w:rsidRPr="00047F28">
        <w:t xml:space="preserve"> «Штукатурно-малярное дело» в </w:t>
      </w:r>
      <w:r w:rsidR="00786EEA" w:rsidRPr="00047F28">
        <w:t>6 классах состоят в том, чтобы:</w:t>
      </w:r>
    </w:p>
    <w:p w:rsidR="00786EEA" w:rsidRPr="00047F28" w:rsidRDefault="00786EEA" w:rsidP="008F4A08">
      <w:pPr>
        <w:pStyle w:val="11"/>
        <w:spacing w:after="0" w:line="240" w:lineRule="auto"/>
        <w:ind w:left="0"/>
        <w:jc w:val="both"/>
      </w:pPr>
      <w:r w:rsidRPr="00047F28">
        <w:t>- проводить систематическое изучение динамики развития трудовых способностей обучающихся с ОВЗ;</w:t>
      </w:r>
    </w:p>
    <w:p w:rsidR="00786EEA" w:rsidRPr="00047F28" w:rsidRDefault="00786EEA" w:rsidP="008F4A08">
      <w:pPr>
        <w:pStyle w:val="11"/>
        <w:spacing w:after="0" w:line="240" w:lineRule="auto"/>
        <w:ind w:left="0"/>
        <w:jc w:val="both"/>
      </w:pPr>
      <w:r w:rsidRPr="00047F28">
        <w:t xml:space="preserve">- учить   </w:t>
      </w:r>
      <w:proofErr w:type="gramStart"/>
      <w:r w:rsidRPr="00047F28">
        <w:t>самостоятельно</w:t>
      </w:r>
      <w:proofErr w:type="gramEnd"/>
      <w:r w:rsidRPr="00047F28">
        <w:t xml:space="preserve"> выполнять трудовые задания;</w:t>
      </w:r>
    </w:p>
    <w:p w:rsidR="00786EEA" w:rsidRPr="00047F28" w:rsidRDefault="00786EEA" w:rsidP="008F4A08">
      <w:pPr>
        <w:pStyle w:val="11"/>
        <w:spacing w:after="0" w:line="240" w:lineRule="auto"/>
        <w:ind w:left="0"/>
        <w:jc w:val="both"/>
      </w:pPr>
      <w:r w:rsidRPr="00047F28">
        <w:t>- работать над коррекцией и развитием личностных качеств обучающихся, сформировать знания о различных материалах и умения выбирать способы обработки, в зависимости от свойства материалов;</w:t>
      </w:r>
    </w:p>
    <w:p w:rsidR="00786EEA" w:rsidRPr="00047F28" w:rsidRDefault="00786EEA" w:rsidP="008F4A08">
      <w:pPr>
        <w:pStyle w:val="11"/>
        <w:spacing w:after="0" w:line="240" w:lineRule="auto"/>
        <w:ind w:left="0"/>
        <w:jc w:val="both"/>
      </w:pPr>
      <w:r w:rsidRPr="00047F28">
        <w:t>- воспитывать интерес к предмету и умение работать в коллективе;</w:t>
      </w:r>
    </w:p>
    <w:p w:rsidR="00786EEA" w:rsidRPr="00047F28" w:rsidRDefault="00786EEA" w:rsidP="008F4A08">
      <w:pPr>
        <w:pStyle w:val="11"/>
        <w:spacing w:after="0" w:line="240" w:lineRule="auto"/>
        <w:ind w:left="0"/>
        <w:jc w:val="both"/>
      </w:pPr>
      <w:r w:rsidRPr="00047F28">
        <w:t xml:space="preserve">- сформировать набор предметных и </w:t>
      </w:r>
      <w:proofErr w:type="spellStart"/>
      <w:r w:rsidRPr="00047F28">
        <w:t>общеучебных</w:t>
      </w:r>
      <w:proofErr w:type="spellEnd"/>
      <w:r w:rsidRPr="00047F28">
        <w:t xml:space="preserve"> умений, необходимых для практической деятельности и в будущей профессии.</w:t>
      </w:r>
    </w:p>
    <w:p w:rsidR="00786EEA" w:rsidRPr="00047F28" w:rsidRDefault="008F4A08" w:rsidP="008F4A08">
      <w:pPr>
        <w:pStyle w:val="11"/>
        <w:spacing w:after="0" w:line="240" w:lineRule="auto"/>
        <w:ind w:left="0"/>
        <w:jc w:val="both"/>
      </w:pPr>
      <w:r w:rsidRPr="00047F28">
        <w:t xml:space="preserve">        </w:t>
      </w:r>
      <w:r w:rsidR="00786EEA" w:rsidRPr="00047F28">
        <w:t>Наряду с этими задачами решаются специальные задачи, направленные на коррекцию и развитие:</w:t>
      </w:r>
    </w:p>
    <w:p w:rsidR="00786EEA" w:rsidRPr="00047F28" w:rsidRDefault="00786EEA" w:rsidP="008F4A08">
      <w:pPr>
        <w:pStyle w:val="11"/>
        <w:spacing w:after="0" w:line="240" w:lineRule="auto"/>
        <w:ind w:left="0"/>
        <w:jc w:val="both"/>
      </w:pPr>
      <w:r w:rsidRPr="00047F28">
        <w:t>- наглядно-образного мышления;</w:t>
      </w:r>
    </w:p>
    <w:p w:rsidR="00786EEA" w:rsidRPr="00047F28" w:rsidRDefault="00786EEA" w:rsidP="008F4A08">
      <w:pPr>
        <w:pStyle w:val="11"/>
        <w:spacing w:after="0" w:line="240" w:lineRule="auto"/>
        <w:ind w:left="0"/>
        <w:jc w:val="both"/>
      </w:pPr>
      <w:r w:rsidRPr="00047F28">
        <w:t>- зрительного восприятия;</w:t>
      </w:r>
    </w:p>
    <w:p w:rsidR="00786EEA" w:rsidRPr="00047F28" w:rsidRDefault="00786EEA" w:rsidP="008F4A08">
      <w:pPr>
        <w:pStyle w:val="11"/>
        <w:spacing w:after="0" w:line="240" w:lineRule="auto"/>
        <w:ind w:left="0"/>
        <w:jc w:val="both"/>
      </w:pPr>
      <w:r w:rsidRPr="00047F28">
        <w:lastRenderedPageBreak/>
        <w:t>- пространственных представлений и ориентации;</w:t>
      </w:r>
    </w:p>
    <w:p w:rsidR="00786EEA" w:rsidRPr="00047F28" w:rsidRDefault="00786EEA" w:rsidP="008F4A08">
      <w:pPr>
        <w:pStyle w:val="11"/>
        <w:spacing w:after="0" w:line="240" w:lineRule="auto"/>
        <w:ind w:left="0"/>
        <w:jc w:val="both"/>
      </w:pPr>
      <w:r w:rsidRPr="00047F28">
        <w:t>-коррекцию индивидуальных пробелов в знаниях, умениях, навыках.</w:t>
      </w:r>
    </w:p>
    <w:p w:rsidR="00786EEA" w:rsidRPr="00047F28" w:rsidRDefault="008F4A08" w:rsidP="008F4A08">
      <w:pPr>
        <w:pStyle w:val="11"/>
        <w:spacing w:after="0" w:line="240" w:lineRule="auto"/>
        <w:ind w:left="0"/>
        <w:jc w:val="both"/>
      </w:pPr>
      <w:r w:rsidRPr="00047F28">
        <w:t xml:space="preserve">      </w:t>
      </w:r>
      <w:r w:rsidR="00786EEA" w:rsidRPr="00047F28">
        <w:tab/>
        <w:t xml:space="preserve">Обучение штукатурно-малярному делу в специальной (коррекционной) школе </w:t>
      </w:r>
      <w:r w:rsidR="00786EEA" w:rsidRPr="00047F28">
        <w:rPr>
          <w:lang w:val="en-US"/>
        </w:rPr>
        <w:t>VIII</w:t>
      </w:r>
      <w:r w:rsidR="00786EEA" w:rsidRPr="00047F28">
        <w:t xml:space="preserve"> вида имеет свою специфику. У </w:t>
      </w:r>
      <w:proofErr w:type="gramStart"/>
      <w:r w:rsidR="00786EEA" w:rsidRPr="00047F28">
        <w:t>обучающихся</w:t>
      </w:r>
      <w:proofErr w:type="gramEnd"/>
      <w:r w:rsidR="00786EEA" w:rsidRPr="00047F28">
        <w:t xml:space="preserve"> с ОВЗ, характеризующихся задержкой психического развития, отклонениями в поведении, трудностями социальной адаптации различного характера, при изучении курса возникают серьезные проблемы. Характерной особенностью дефекта при умственной отсталости является нарушение отражательной функции головного мозга и регуляции поведения и деятельности, поэтому распределение материала по штукатурно-малярному делу представлено с учетом возможностей обучающихся.</w:t>
      </w:r>
    </w:p>
    <w:p w:rsidR="00AB4163" w:rsidRPr="00047F28" w:rsidRDefault="00786EEA" w:rsidP="008F4A0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ab/>
        <w:t xml:space="preserve">Программный материал каждого класса дан в объеме с учетом индивидуальных показателей качества усвоения знаний и умений, практического их применения, в зависимости от способностей обучающихся, что предусматривает необходимость индивидуального и дифференцированного подхода в обучении. Так как основной задачей  специальная (коррекционная) школа </w:t>
      </w:r>
      <w:r w:rsidRPr="00047F28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047F28">
        <w:rPr>
          <w:rFonts w:ascii="Times New Roman" w:hAnsi="Times New Roman" w:cs="Times New Roman"/>
          <w:sz w:val="24"/>
          <w:szCs w:val="24"/>
        </w:rPr>
        <w:t xml:space="preserve"> вида ставит подготовку учащихся к жизни, к овладению доступными им профессиями, посильному участию в труде, то большое место в программе отводится привитию учащимся практических умений и навыков.</w:t>
      </w:r>
    </w:p>
    <w:p w:rsidR="00CE0C98" w:rsidRPr="00047F28" w:rsidRDefault="00AB4163" w:rsidP="008F4A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47F28">
        <w:rPr>
          <w:rFonts w:ascii="Times New Roman" w:eastAsia="Calibri" w:hAnsi="Times New Roman" w:cs="Times New Roman"/>
          <w:kern w:val="3"/>
          <w:sz w:val="24"/>
          <w:szCs w:val="24"/>
        </w:rPr>
        <w:t xml:space="preserve"> Наряду с этими задачами решаются специальные задачи, направленные на коррекцию и развитие. </w:t>
      </w:r>
      <w:r w:rsidRPr="00047F2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Коррекционная работа включает следующие направления.                                             </w:t>
      </w:r>
    </w:p>
    <w:p w:rsidR="00AB4163" w:rsidRPr="00047F28" w:rsidRDefault="00AB4163" w:rsidP="008F4A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Коррекция отдельных сторон психической деятельности:</w:t>
      </w:r>
    </w:p>
    <w:p w:rsidR="00AB4163" w:rsidRPr="00047F28" w:rsidRDefault="00AB4163" w:rsidP="008F4A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восприятия, представлений, ощущений;</w:t>
      </w:r>
    </w:p>
    <w:p w:rsidR="00AB4163" w:rsidRPr="00047F28" w:rsidRDefault="00AB4163" w:rsidP="008F4A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памяти;</w:t>
      </w:r>
    </w:p>
    <w:p w:rsidR="00AB4163" w:rsidRPr="00047F28" w:rsidRDefault="00AB4163" w:rsidP="008F4A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развитие внимания;</w:t>
      </w:r>
    </w:p>
    <w:p w:rsidR="00AB4163" w:rsidRPr="00047F28" w:rsidRDefault="00AB4163" w:rsidP="008F4A08">
      <w:pPr>
        <w:widowControl w:val="0"/>
        <w:numPr>
          <w:ilvl w:val="0"/>
          <w:numId w:val="3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240" w:lineRule="auto"/>
        <w:ind w:left="5" w:right="27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развитие пространственных представлений и ориентации. </w:t>
      </w:r>
      <w:r w:rsidRPr="00047F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различных видов мышления:</w:t>
      </w:r>
    </w:p>
    <w:p w:rsidR="00AB4163" w:rsidRPr="00047F28" w:rsidRDefault="00AB4163" w:rsidP="008F4A08">
      <w:pPr>
        <w:widowControl w:val="0"/>
        <w:numPr>
          <w:ilvl w:val="0"/>
          <w:numId w:val="3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развитие наглядно-образного мышления;</w:t>
      </w:r>
    </w:p>
    <w:p w:rsidR="00AB4163" w:rsidRPr="00047F28" w:rsidRDefault="00AB4163" w:rsidP="008F4A08">
      <w:pPr>
        <w:shd w:val="clear" w:color="auto" w:fill="FFFFFF"/>
        <w:tabs>
          <w:tab w:val="left" w:pos="197"/>
        </w:tabs>
        <w:spacing w:after="0" w:line="240" w:lineRule="auto"/>
        <w:ind w:left="5" w:right="41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F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7F2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развитие словесно-логического мышления.</w:t>
      </w:r>
      <w:r w:rsidRPr="00047F2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br/>
      </w:r>
      <w:r w:rsidRPr="00047F2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Развитие основных мыслительных операций:</w:t>
      </w:r>
    </w:p>
    <w:p w:rsidR="00AB4163" w:rsidRPr="00047F28" w:rsidRDefault="00AB4163" w:rsidP="008F4A08">
      <w:pPr>
        <w:shd w:val="clear" w:color="auto" w:fill="FFFFFF"/>
        <w:tabs>
          <w:tab w:val="left" w:pos="134"/>
        </w:tabs>
        <w:spacing w:after="0" w:line="240" w:lineRule="auto"/>
        <w:ind w:lef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F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7F2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развитие умения сравнивать, анализировать; выделять сходство и различие понятий;</w:t>
      </w:r>
    </w:p>
    <w:p w:rsidR="00AB4163" w:rsidRPr="00047F28" w:rsidRDefault="00AB4163" w:rsidP="008F4A08">
      <w:pPr>
        <w:shd w:val="clear" w:color="auto" w:fill="FFFFFF"/>
        <w:tabs>
          <w:tab w:val="left" w:pos="197"/>
        </w:tabs>
        <w:spacing w:after="0" w:line="240" w:lineRule="auto"/>
        <w:ind w:left="5" w:right="9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F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7F2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умение работать по инструкциям, алгоритму; планировать деятельность.</w:t>
      </w:r>
      <w:r w:rsidRPr="00047F2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br/>
      </w:r>
      <w:r w:rsidRPr="00047F2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Коррекция нарушений в развитии эмоционально-личностной сферы:</w:t>
      </w:r>
    </w:p>
    <w:p w:rsidR="00AB4163" w:rsidRPr="00047F28" w:rsidRDefault="00AB4163" w:rsidP="008F4A08">
      <w:pPr>
        <w:widowControl w:val="0"/>
        <w:numPr>
          <w:ilvl w:val="0"/>
          <w:numId w:val="4"/>
        </w:numPr>
        <w:shd w:val="clear" w:color="auto" w:fill="FFFFFF"/>
        <w:tabs>
          <w:tab w:val="left" w:pos="19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развитие инициативности, стремления доводить начатое дело до конца;</w:t>
      </w:r>
    </w:p>
    <w:p w:rsidR="00AB4163" w:rsidRPr="00047F28" w:rsidRDefault="00AB4163" w:rsidP="008F4A08">
      <w:pPr>
        <w:widowControl w:val="0"/>
        <w:numPr>
          <w:ilvl w:val="0"/>
          <w:numId w:val="4"/>
        </w:numPr>
        <w:shd w:val="clear" w:color="auto" w:fill="FFFFFF"/>
        <w:tabs>
          <w:tab w:val="left" w:pos="19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формирование адекватности чувств;</w:t>
      </w:r>
    </w:p>
    <w:p w:rsidR="00AB4163" w:rsidRPr="00047F28" w:rsidRDefault="00AB4163" w:rsidP="008F4A08">
      <w:pPr>
        <w:widowControl w:val="0"/>
        <w:numPr>
          <w:ilvl w:val="0"/>
          <w:numId w:val="3"/>
        </w:numPr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 w:line="240" w:lineRule="auto"/>
        <w:ind w:left="5" w:right="27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 формирование умения анализировать свою деятельность. </w:t>
      </w:r>
      <w:r w:rsidRPr="00047F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- развитие речи:</w:t>
      </w:r>
    </w:p>
    <w:p w:rsidR="00AB4163" w:rsidRPr="00047F28" w:rsidRDefault="00AB4163" w:rsidP="008F4A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коррекция монологической речи; диалогической речи; </w:t>
      </w:r>
    </w:p>
    <w:p w:rsidR="00AB4163" w:rsidRPr="00047F28" w:rsidRDefault="00AB4163" w:rsidP="008F4A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7F28">
        <w:rPr>
          <w:rFonts w:ascii="Times New Roman" w:eastAsia="Calibri" w:hAnsi="Times New Roman" w:cs="Times New Roman"/>
          <w:sz w:val="24"/>
          <w:szCs w:val="24"/>
          <w:lang w:eastAsia="ru-RU"/>
        </w:rPr>
        <w:t>- обогащение словарного запаса;</w:t>
      </w:r>
    </w:p>
    <w:p w:rsidR="00AB4163" w:rsidRPr="00047F28" w:rsidRDefault="00AB4163" w:rsidP="008F4A08">
      <w:pPr>
        <w:spacing w:after="0" w:line="240" w:lineRule="auto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047F28">
        <w:rPr>
          <w:rFonts w:ascii="Times New Roman" w:eastAsia="Calibri" w:hAnsi="Times New Roman" w:cs="Times New Roman"/>
          <w:kern w:val="3"/>
          <w:sz w:val="24"/>
          <w:szCs w:val="24"/>
        </w:rPr>
        <w:t>- наглядно-образного мышления;</w:t>
      </w:r>
    </w:p>
    <w:p w:rsidR="00AB4163" w:rsidRPr="00047F28" w:rsidRDefault="00AB4163" w:rsidP="008F4A0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047F28">
        <w:rPr>
          <w:rFonts w:ascii="Times New Roman" w:eastAsia="Calibri" w:hAnsi="Times New Roman" w:cs="Times New Roman"/>
          <w:kern w:val="3"/>
          <w:sz w:val="24"/>
          <w:szCs w:val="24"/>
        </w:rPr>
        <w:t>- зрительного восприятия;</w:t>
      </w:r>
    </w:p>
    <w:p w:rsidR="00AB4163" w:rsidRPr="00047F28" w:rsidRDefault="00AB4163" w:rsidP="008F4A0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047F28">
        <w:rPr>
          <w:rFonts w:ascii="Times New Roman" w:eastAsia="Calibri" w:hAnsi="Times New Roman" w:cs="Times New Roman"/>
          <w:kern w:val="3"/>
          <w:sz w:val="24"/>
          <w:szCs w:val="24"/>
        </w:rPr>
        <w:t>- пространственных представлений и ориентации;</w:t>
      </w:r>
    </w:p>
    <w:p w:rsidR="00AB4163" w:rsidRPr="00047F28" w:rsidRDefault="00AB4163" w:rsidP="008F4A0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  <w:r w:rsidRPr="00047F28">
        <w:rPr>
          <w:rFonts w:ascii="Times New Roman" w:eastAsia="Calibri" w:hAnsi="Times New Roman" w:cs="Times New Roman"/>
          <w:kern w:val="3"/>
          <w:sz w:val="24"/>
          <w:szCs w:val="24"/>
        </w:rPr>
        <w:t>-коррекцию индивидуальных пробелов в знаниях, умениях, навыках.</w:t>
      </w:r>
    </w:p>
    <w:p w:rsidR="00AB4163" w:rsidRPr="00047F28" w:rsidRDefault="00AB4163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Формы организации образовательного процесса:</w:t>
      </w:r>
    </w:p>
    <w:p w:rsidR="00A860A1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урок,</w:t>
      </w:r>
    </w:p>
    <w:p w:rsidR="00A860A1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работа,</w:t>
      </w:r>
    </w:p>
    <w:p w:rsidR="00A860A1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работа,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фронтальная работа.</w:t>
      </w:r>
    </w:p>
    <w:p w:rsidR="00A860A1" w:rsidRPr="00047F28" w:rsidRDefault="00AB4163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Основные технологии: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личностно-ориентированное,</w:t>
      </w:r>
    </w:p>
    <w:p w:rsidR="00A860A1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подход,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уровневая дифференциация,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информационно-коммуникативные,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игровые.</w:t>
      </w:r>
    </w:p>
    <w:p w:rsidR="00AB4163" w:rsidRPr="00047F28" w:rsidRDefault="00AB4163" w:rsidP="008F4A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Основными видами деятельности учащихся по предмету являются</w:t>
      </w: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(диалог).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деятельность:  на заданную тему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карточкам.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плакатам.</w:t>
      </w:r>
    </w:p>
    <w:p w:rsidR="00AB4163" w:rsidRPr="00047F28" w:rsidRDefault="00AB4163" w:rsidP="008F4A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Методы обучения:</w:t>
      </w: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беседа, словесные, практические, наглядные.</w:t>
      </w:r>
    </w:p>
    <w:p w:rsidR="00AB4163" w:rsidRPr="00047F28" w:rsidRDefault="00AB4163" w:rsidP="008F4A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Методы стимуляции: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натуральных объектов;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ИТК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Дифференцирование, разно уровневое обучение;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пособия, раздаточный материал;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игровых ситуаций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Занимательные упражнения;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конкурсах;</w:t>
      </w:r>
    </w:p>
    <w:p w:rsidR="00AB4163" w:rsidRPr="00047F28" w:rsidRDefault="00A860A1" w:rsidP="00A860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B416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выставках декоративно-прикладного творчества</w:t>
      </w:r>
    </w:p>
    <w:p w:rsidR="00AB4163" w:rsidRPr="00047F28" w:rsidRDefault="00AB4163" w:rsidP="008F4A0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</w:p>
    <w:p w:rsidR="00AB4163" w:rsidRPr="00047F28" w:rsidRDefault="00AB4163" w:rsidP="008F4A0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</w:p>
    <w:p w:rsidR="00AB4163" w:rsidRPr="00047F28" w:rsidRDefault="00AB4163" w:rsidP="008F4A0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</w:p>
    <w:p w:rsidR="00AB4163" w:rsidRPr="00047F28" w:rsidRDefault="00AB4163" w:rsidP="008F4A0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</w:p>
    <w:p w:rsidR="00786EEA" w:rsidRPr="00047F28" w:rsidRDefault="00786EEA" w:rsidP="008F4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878" w:rsidRPr="00047F28" w:rsidRDefault="00FE3878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42E44" w:rsidRPr="00047F28" w:rsidRDefault="00285138" w:rsidP="008F4A08">
      <w:pPr>
        <w:shd w:val="clear" w:color="auto" w:fill="FFFFFF"/>
        <w:tabs>
          <w:tab w:val="left" w:pos="141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F28">
        <w:rPr>
          <w:rFonts w:ascii="Times New Roman" w:eastAsia="Calibri" w:hAnsi="Times New Roman" w:cs="Times New Roman"/>
          <w:b/>
          <w:bCs/>
          <w:kern w:val="3"/>
          <w:sz w:val="24"/>
          <w:szCs w:val="24"/>
        </w:rPr>
        <w:tab/>
      </w:r>
    </w:p>
    <w:p w:rsidR="00242E44" w:rsidRPr="00047F28" w:rsidRDefault="00242E44" w:rsidP="008F4A08">
      <w:pPr>
        <w:shd w:val="clear" w:color="auto" w:fill="FFFFFF"/>
        <w:tabs>
          <w:tab w:val="left" w:pos="1416"/>
        </w:tabs>
        <w:spacing w:after="0" w:line="240" w:lineRule="auto"/>
        <w:ind w:firstLine="141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3D15" w:rsidRPr="00047F28" w:rsidRDefault="00E73D15" w:rsidP="008F4A08">
      <w:pPr>
        <w:shd w:val="clear" w:color="auto" w:fill="FFFFFF"/>
        <w:spacing w:after="0" w:line="240" w:lineRule="auto"/>
        <w:ind w:right="1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E2C49" w:rsidRPr="00047F28" w:rsidRDefault="008E2C49" w:rsidP="00E73D15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2C49" w:rsidRPr="00047F28" w:rsidRDefault="008E2C49" w:rsidP="00E73D15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2C49" w:rsidRPr="00047F28" w:rsidRDefault="008E2C49" w:rsidP="00E73D15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2C49" w:rsidRPr="00047F28" w:rsidRDefault="008E2C49" w:rsidP="00E73D15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2C49" w:rsidRPr="00047F28" w:rsidRDefault="008E2C49" w:rsidP="00E73D15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2C49" w:rsidRPr="00047F28" w:rsidRDefault="008E2C49" w:rsidP="00E73D15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2C49" w:rsidRPr="00047F28" w:rsidRDefault="008E2C49" w:rsidP="00E73D15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2C49" w:rsidRPr="00047F28" w:rsidRDefault="008E2C49" w:rsidP="00E73D15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2C49" w:rsidRPr="00047F28" w:rsidRDefault="008E2C49" w:rsidP="00E73D15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2C49" w:rsidRPr="00047F28" w:rsidRDefault="008E2C49" w:rsidP="00E73D15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2C49" w:rsidRPr="00047F28" w:rsidRDefault="008E2C49" w:rsidP="00E73D15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2C49" w:rsidRPr="00047F28" w:rsidRDefault="008E2C49" w:rsidP="00E73D15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2C49" w:rsidRPr="00047F28" w:rsidRDefault="008E2C49" w:rsidP="00E73D15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77288" w:rsidRPr="00047F28" w:rsidRDefault="00977288" w:rsidP="008E2C49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77288" w:rsidRPr="00047F28" w:rsidRDefault="00977288" w:rsidP="008E2C49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19E4" w:rsidRPr="00047F28" w:rsidRDefault="003019E4" w:rsidP="003019E4">
      <w:pPr>
        <w:shd w:val="clear" w:color="auto" w:fill="FFFFFF"/>
        <w:spacing w:after="0" w:line="240" w:lineRule="auto"/>
        <w:ind w:right="10"/>
        <w:contextualSpacing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3019E4" w:rsidRPr="00047F28" w:rsidRDefault="003019E4" w:rsidP="003019E4">
      <w:pPr>
        <w:shd w:val="clear" w:color="auto" w:fill="FFFFFF"/>
        <w:spacing w:after="0" w:line="240" w:lineRule="auto"/>
        <w:ind w:right="10"/>
        <w:contextualSpacing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3019E4" w:rsidRPr="00047F28" w:rsidRDefault="003019E4" w:rsidP="003019E4">
      <w:pPr>
        <w:shd w:val="clear" w:color="auto" w:fill="FFFFFF"/>
        <w:spacing w:after="0" w:line="240" w:lineRule="auto"/>
        <w:ind w:right="10"/>
        <w:contextualSpacing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714ACE" w:rsidRPr="00047F28" w:rsidRDefault="00714ACE" w:rsidP="003019E4">
      <w:pPr>
        <w:shd w:val="clear" w:color="auto" w:fill="FFFFFF"/>
        <w:spacing w:after="0" w:line="240" w:lineRule="auto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F28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F83A83" w:rsidRPr="00047F28" w:rsidRDefault="00084FCB" w:rsidP="008F4A08">
      <w:pPr>
        <w:pStyle w:val="40"/>
        <w:keepNext/>
        <w:keepLines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9496F" w:rsidRPr="00047F28">
        <w:rPr>
          <w:rFonts w:ascii="Times New Roman" w:hAnsi="Times New Roman" w:cs="Times New Roman"/>
          <w:sz w:val="24"/>
          <w:szCs w:val="24"/>
        </w:rPr>
        <w:t xml:space="preserve"> </w:t>
      </w:r>
      <w:r w:rsidR="00F83A83" w:rsidRPr="00047F28">
        <w:rPr>
          <w:rFonts w:ascii="Times New Roman" w:hAnsi="Times New Roman" w:cs="Times New Roman"/>
          <w:sz w:val="24"/>
          <w:szCs w:val="24"/>
        </w:rPr>
        <w:t>четверть</w:t>
      </w:r>
      <w:r w:rsidR="003D540D" w:rsidRPr="00047F28">
        <w:rPr>
          <w:rFonts w:ascii="Times New Roman" w:hAnsi="Times New Roman" w:cs="Times New Roman"/>
          <w:sz w:val="24"/>
          <w:szCs w:val="24"/>
        </w:rPr>
        <w:t xml:space="preserve"> - 52 часа</w:t>
      </w:r>
    </w:p>
    <w:p w:rsidR="00B97D38" w:rsidRPr="00047F28" w:rsidRDefault="00D9496F" w:rsidP="00CF1802">
      <w:pPr>
        <w:pStyle w:val="40"/>
        <w:keepNext/>
        <w:keepLines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 xml:space="preserve">       </w:t>
      </w:r>
      <w:r w:rsidR="00B97D38" w:rsidRPr="00047F28">
        <w:rPr>
          <w:rFonts w:ascii="Times New Roman" w:hAnsi="Times New Roman" w:cs="Times New Roman"/>
          <w:sz w:val="24"/>
          <w:szCs w:val="24"/>
        </w:rPr>
        <w:t>Вводное занятие</w:t>
      </w:r>
      <w:r w:rsidR="003D540D" w:rsidRPr="00047F28">
        <w:rPr>
          <w:rFonts w:ascii="Times New Roman" w:hAnsi="Times New Roman" w:cs="Times New Roman"/>
          <w:sz w:val="24"/>
          <w:szCs w:val="24"/>
        </w:rPr>
        <w:t xml:space="preserve"> - 2 часа</w:t>
      </w:r>
    </w:p>
    <w:p w:rsidR="00250295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sz w:val="24"/>
          <w:szCs w:val="24"/>
        </w:rPr>
        <w:t>Обсуждение работы учащихся в 5 классе. Задачи обучения в 6 классе (чему должны научиться, какие работы будут выпол</w:t>
      </w:r>
      <w:r w:rsidRPr="00047F28">
        <w:rPr>
          <w:sz w:val="24"/>
          <w:szCs w:val="24"/>
        </w:rPr>
        <w:softHyphen/>
        <w:t>няться, индивидуальные занятия). Обязанности школьников по сбережению оборудования мастерской. Перераспределение и закреп</w:t>
      </w:r>
      <w:r w:rsidRPr="00047F28">
        <w:rPr>
          <w:sz w:val="24"/>
          <w:szCs w:val="24"/>
        </w:rPr>
        <w:softHyphen/>
        <w:t>ление рабочих мест. Закрепление индивидуального инструмента. Назначение бригадира. Обязанности бригадира, инструментальщи</w:t>
      </w:r>
      <w:r w:rsidRPr="00047F28">
        <w:rPr>
          <w:sz w:val="24"/>
          <w:szCs w:val="24"/>
        </w:rPr>
        <w:softHyphen/>
        <w:t>ка, дежурных по мастерской. Техника безопасности работы в мас</w:t>
      </w:r>
      <w:r w:rsidRPr="00047F28">
        <w:rPr>
          <w:sz w:val="24"/>
          <w:szCs w:val="24"/>
        </w:rPr>
        <w:softHyphen/>
        <w:t>терской.</w:t>
      </w:r>
    </w:p>
    <w:p w:rsidR="00250295" w:rsidRPr="00047F28" w:rsidRDefault="00D9496F" w:rsidP="00CF1802">
      <w:pPr>
        <w:pStyle w:val="40"/>
        <w:keepNext/>
        <w:keepLines/>
        <w:shd w:val="clear" w:color="auto" w:fill="auto"/>
        <w:spacing w:before="0" w:line="240" w:lineRule="auto"/>
        <w:ind w:right="72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28"/>
      <w:r w:rsidRPr="00047F28">
        <w:rPr>
          <w:rFonts w:ascii="Times New Roman" w:hAnsi="Times New Roman" w:cs="Times New Roman"/>
          <w:sz w:val="24"/>
          <w:szCs w:val="24"/>
        </w:rPr>
        <w:t xml:space="preserve">       </w:t>
      </w:r>
      <w:r w:rsidR="00250295" w:rsidRPr="00047F28">
        <w:rPr>
          <w:rFonts w:ascii="Times New Roman" w:hAnsi="Times New Roman" w:cs="Times New Roman"/>
          <w:sz w:val="24"/>
          <w:szCs w:val="24"/>
        </w:rPr>
        <w:t>Подготовка металлических поверхностей под простую и улучшенную окраску</w:t>
      </w:r>
      <w:bookmarkEnd w:id="1"/>
      <w:r w:rsidR="003D540D" w:rsidRPr="00047F28">
        <w:rPr>
          <w:rFonts w:ascii="Times New Roman" w:hAnsi="Times New Roman" w:cs="Times New Roman"/>
          <w:sz w:val="24"/>
          <w:szCs w:val="24"/>
        </w:rPr>
        <w:t>- 14 часов</w:t>
      </w:r>
    </w:p>
    <w:p w:rsidR="00250295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Объекты работы. </w:t>
      </w:r>
      <w:r w:rsidRPr="00047F28">
        <w:rPr>
          <w:sz w:val="24"/>
          <w:szCs w:val="24"/>
        </w:rPr>
        <w:t>Трубы и радиаторы водяного отопления.</w:t>
      </w:r>
    </w:p>
    <w:p w:rsidR="00250295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Технические сведения. </w:t>
      </w:r>
      <w:r w:rsidRPr="00047F28">
        <w:rPr>
          <w:sz w:val="24"/>
          <w:szCs w:val="24"/>
        </w:rPr>
        <w:t>Основные требования к металлическим поверхностям, подготавливаемым к окраске. Инструменты и мате</w:t>
      </w:r>
      <w:r w:rsidRPr="00047F28">
        <w:rPr>
          <w:sz w:val="24"/>
          <w:szCs w:val="24"/>
        </w:rPr>
        <w:softHyphen/>
        <w:t>риалы для подготовки металлических поверхностей к окраске: металлическая щетка, напильник, наждачная бумага, кисти и приспо</w:t>
      </w:r>
      <w:r w:rsidRPr="00047F28">
        <w:rPr>
          <w:sz w:val="24"/>
          <w:szCs w:val="24"/>
        </w:rPr>
        <w:softHyphen/>
        <w:t>собления. Состав грунтовок для металлических поверхностей. Подбор краски для грунтовки.</w:t>
      </w:r>
    </w:p>
    <w:p w:rsidR="00250295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Приемы работы. </w:t>
      </w:r>
      <w:r w:rsidRPr="00047F28">
        <w:rPr>
          <w:sz w:val="24"/>
          <w:szCs w:val="24"/>
        </w:rPr>
        <w:t>Подготовка неокрашенной поверхности к ок</w:t>
      </w:r>
      <w:r w:rsidRPr="00047F28">
        <w:rPr>
          <w:sz w:val="24"/>
          <w:szCs w:val="24"/>
        </w:rPr>
        <w:softHyphen/>
        <w:t>раске: снятие заусенцев, чистка шпателем, зачистка наждачной бу</w:t>
      </w:r>
      <w:r w:rsidRPr="00047F28">
        <w:rPr>
          <w:sz w:val="24"/>
          <w:szCs w:val="24"/>
        </w:rPr>
        <w:softHyphen/>
        <w:t>магой, нанесение грунтовочного состава.</w:t>
      </w:r>
    </w:p>
    <w:p w:rsidR="00250295" w:rsidRPr="00047F28" w:rsidRDefault="00D9496F" w:rsidP="008F4A08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 xml:space="preserve">       </w:t>
      </w:r>
      <w:r w:rsidR="00250295" w:rsidRPr="00047F28">
        <w:rPr>
          <w:rFonts w:ascii="Times New Roman" w:hAnsi="Times New Roman" w:cs="Times New Roman"/>
          <w:sz w:val="24"/>
          <w:szCs w:val="24"/>
        </w:rPr>
        <w:t>Окраска металлических поверхностей</w:t>
      </w:r>
      <w:r w:rsidR="003019E4" w:rsidRPr="00047F2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83A83" w:rsidRPr="00047F28">
        <w:rPr>
          <w:rFonts w:ascii="Times New Roman" w:hAnsi="Times New Roman" w:cs="Times New Roman"/>
          <w:sz w:val="24"/>
          <w:szCs w:val="24"/>
        </w:rPr>
        <w:t>-</w:t>
      </w:r>
      <w:r w:rsidR="003D540D" w:rsidRPr="00047F28">
        <w:rPr>
          <w:rFonts w:ascii="Times New Roman" w:hAnsi="Times New Roman" w:cs="Times New Roman"/>
          <w:sz w:val="24"/>
          <w:szCs w:val="24"/>
        </w:rPr>
        <w:t xml:space="preserve"> 1</w:t>
      </w:r>
      <w:r w:rsidR="00F83A83" w:rsidRPr="00047F28">
        <w:rPr>
          <w:rFonts w:ascii="Times New Roman" w:hAnsi="Times New Roman" w:cs="Times New Roman"/>
          <w:sz w:val="24"/>
          <w:szCs w:val="24"/>
        </w:rPr>
        <w:t>6</w:t>
      </w:r>
      <w:r w:rsidR="003D540D" w:rsidRPr="00047F28">
        <w:rPr>
          <w:rFonts w:ascii="Times New Roman" w:hAnsi="Times New Roman" w:cs="Times New Roman"/>
          <w:sz w:val="24"/>
          <w:szCs w:val="24"/>
        </w:rPr>
        <w:t xml:space="preserve"> </w:t>
      </w:r>
      <w:r w:rsidR="00F83A83" w:rsidRPr="00047F28">
        <w:rPr>
          <w:rFonts w:ascii="Times New Roman" w:hAnsi="Times New Roman" w:cs="Times New Roman"/>
          <w:sz w:val="24"/>
          <w:szCs w:val="24"/>
        </w:rPr>
        <w:t>час</w:t>
      </w:r>
      <w:r w:rsidR="003D540D" w:rsidRPr="00047F28">
        <w:rPr>
          <w:rFonts w:ascii="Times New Roman" w:hAnsi="Times New Roman" w:cs="Times New Roman"/>
          <w:sz w:val="24"/>
          <w:szCs w:val="24"/>
        </w:rPr>
        <w:t>ов</w:t>
      </w:r>
    </w:p>
    <w:p w:rsidR="00250295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Объекты работы. </w:t>
      </w:r>
      <w:r w:rsidRPr="00047F28">
        <w:rPr>
          <w:sz w:val="24"/>
          <w:szCs w:val="24"/>
        </w:rPr>
        <w:t>Трубы и радиаторы водяного отопления, ле</w:t>
      </w:r>
      <w:r w:rsidRPr="00047F28">
        <w:rPr>
          <w:sz w:val="24"/>
          <w:szCs w:val="24"/>
        </w:rPr>
        <w:softHyphen/>
        <w:t>стничные ограждения, металлические вешалки и другие изделия.</w:t>
      </w:r>
    </w:p>
    <w:p w:rsidR="00CF1802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Технические сведения. </w:t>
      </w:r>
      <w:r w:rsidRPr="00047F28">
        <w:rPr>
          <w:sz w:val="24"/>
          <w:szCs w:val="24"/>
        </w:rPr>
        <w:t>Требования к окраске металлических поверхностей. Значение окраски металлических поверхностей. Приспособления для окраски внутренних поверхностей: валики двойные (парные), узкие кисти на длинных ручках для окрашивания внутренних поверхностей секций радиатора.</w:t>
      </w:r>
    </w:p>
    <w:p w:rsidR="00250295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lastRenderedPageBreak/>
        <w:t xml:space="preserve">Приемы работы. </w:t>
      </w:r>
      <w:r w:rsidRPr="00047F28">
        <w:rPr>
          <w:sz w:val="24"/>
          <w:szCs w:val="24"/>
        </w:rPr>
        <w:t>Держание кисти перпендикулярно окрашивае</w:t>
      </w:r>
      <w:r w:rsidRPr="00047F28">
        <w:rPr>
          <w:sz w:val="24"/>
          <w:szCs w:val="24"/>
        </w:rPr>
        <w:softHyphen/>
        <w:t>мой поверхности. Отжим излишка краски о стенку банки и нанесе</w:t>
      </w:r>
      <w:r w:rsidRPr="00047F28">
        <w:rPr>
          <w:sz w:val="24"/>
          <w:szCs w:val="24"/>
        </w:rPr>
        <w:softHyphen/>
        <w:t xml:space="preserve">ние ее на поверхность широкими ровными мазками. </w:t>
      </w:r>
      <w:proofErr w:type="spellStart"/>
      <w:r w:rsidRPr="00047F28">
        <w:rPr>
          <w:sz w:val="24"/>
          <w:szCs w:val="24"/>
        </w:rPr>
        <w:t>Растушевывание</w:t>
      </w:r>
      <w:proofErr w:type="spellEnd"/>
      <w:r w:rsidRPr="00047F28">
        <w:rPr>
          <w:sz w:val="24"/>
          <w:szCs w:val="24"/>
        </w:rPr>
        <w:t xml:space="preserve"> вначале в одном направлении, а затем перпендикулярно этому на</w:t>
      </w:r>
      <w:r w:rsidRPr="00047F28">
        <w:rPr>
          <w:sz w:val="24"/>
          <w:szCs w:val="24"/>
        </w:rPr>
        <w:softHyphen/>
        <w:t>правлению.</w:t>
      </w:r>
    </w:p>
    <w:p w:rsidR="00250295" w:rsidRPr="00047F28" w:rsidRDefault="00D9496F" w:rsidP="008F4A08">
      <w:pPr>
        <w:pStyle w:val="40"/>
        <w:keepNext/>
        <w:keepLines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29"/>
      <w:r w:rsidRPr="00047F28">
        <w:rPr>
          <w:rFonts w:ascii="Times New Roman" w:hAnsi="Times New Roman" w:cs="Times New Roman"/>
          <w:sz w:val="24"/>
          <w:szCs w:val="24"/>
        </w:rPr>
        <w:t xml:space="preserve">       </w:t>
      </w:r>
      <w:r w:rsidR="00250295" w:rsidRPr="00047F28">
        <w:rPr>
          <w:rFonts w:ascii="Times New Roman" w:hAnsi="Times New Roman" w:cs="Times New Roman"/>
          <w:sz w:val="24"/>
          <w:szCs w:val="24"/>
        </w:rPr>
        <w:t>Леса и подмости</w:t>
      </w:r>
      <w:bookmarkEnd w:id="2"/>
      <w:r w:rsidR="003D540D" w:rsidRPr="00047F28">
        <w:rPr>
          <w:rFonts w:ascii="Times New Roman" w:hAnsi="Times New Roman" w:cs="Times New Roman"/>
          <w:sz w:val="24"/>
          <w:szCs w:val="24"/>
        </w:rPr>
        <w:t xml:space="preserve"> – 10 часов</w:t>
      </w:r>
    </w:p>
    <w:p w:rsidR="00250295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Технические сведения. </w:t>
      </w:r>
      <w:r w:rsidRPr="00047F28">
        <w:rPr>
          <w:sz w:val="24"/>
          <w:szCs w:val="24"/>
        </w:rPr>
        <w:t>Леса и подмости для наружных и внут</w:t>
      </w:r>
      <w:r w:rsidRPr="00047F28">
        <w:rPr>
          <w:sz w:val="24"/>
          <w:szCs w:val="24"/>
        </w:rPr>
        <w:softHyphen/>
        <w:t>ренних работ. Разборные леса и подмости. Правила техники безо</w:t>
      </w:r>
      <w:r w:rsidRPr="00047F28">
        <w:rPr>
          <w:sz w:val="24"/>
          <w:szCs w:val="24"/>
        </w:rPr>
        <w:softHyphen/>
        <w:t>пасности при работе на лесах и подмостях. Основные требования к лесам и подмостям. Леса и подмости, применяемые в городе при ремонте высоких зданий.</w:t>
      </w:r>
    </w:p>
    <w:p w:rsidR="00250295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Приемы работ. </w:t>
      </w:r>
      <w:r w:rsidRPr="00047F28">
        <w:rPr>
          <w:sz w:val="24"/>
          <w:szCs w:val="24"/>
        </w:rPr>
        <w:t>Проверка исправностей лесов и подмостей. Ус</w:t>
      </w:r>
      <w:r w:rsidRPr="00047F28">
        <w:rPr>
          <w:sz w:val="24"/>
          <w:szCs w:val="24"/>
        </w:rPr>
        <w:softHyphen/>
        <w:t>тановка подмостей на ровное основание. Проверка устойчивости подмостей. Складывание и раскладывание лестницы-стремянки.</w:t>
      </w:r>
      <w:bookmarkStart w:id="3" w:name="bookmark30"/>
      <w:r w:rsidRPr="00047F28">
        <w:rPr>
          <w:sz w:val="24"/>
          <w:szCs w:val="24"/>
          <w:lang w:eastAsia="ru-RU" w:bidi="ru-RU"/>
        </w:rPr>
        <w:tab/>
      </w:r>
      <w:bookmarkEnd w:id="3"/>
    </w:p>
    <w:p w:rsidR="00250295" w:rsidRPr="00047F28" w:rsidRDefault="00D9496F" w:rsidP="008F4A08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 xml:space="preserve">       </w:t>
      </w:r>
      <w:r w:rsidR="00250295" w:rsidRPr="00047F28">
        <w:rPr>
          <w:rFonts w:ascii="Times New Roman" w:hAnsi="Times New Roman" w:cs="Times New Roman"/>
          <w:sz w:val="24"/>
          <w:szCs w:val="24"/>
        </w:rPr>
        <w:t>Краткие сведения о пигментах и растворителях</w:t>
      </w:r>
      <w:r w:rsidR="003D540D" w:rsidRPr="00047F28">
        <w:rPr>
          <w:rFonts w:ascii="Times New Roman" w:hAnsi="Times New Roman" w:cs="Times New Roman"/>
          <w:sz w:val="24"/>
          <w:szCs w:val="24"/>
        </w:rPr>
        <w:t xml:space="preserve"> - 4 часа</w:t>
      </w:r>
    </w:p>
    <w:p w:rsidR="00250295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Технические сведения. </w:t>
      </w:r>
      <w:r w:rsidRPr="00047F28">
        <w:rPr>
          <w:sz w:val="24"/>
          <w:szCs w:val="24"/>
        </w:rPr>
        <w:t>Основные цвета пигментов. Применение пигментов в малярном деле. Растворители для масляных и эмалевых красок, их особенности и свойства. Распознавание растворителей для масляных и эмалевых красок. Понятие о колерах.</w:t>
      </w:r>
    </w:p>
    <w:p w:rsidR="00250295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Упражнения. </w:t>
      </w:r>
      <w:r w:rsidRPr="00047F28">
        <w:rPr>
          <w:sz w:val="24"/>
          <w:szCs w:val="24"/>
        </w:rPr>
        <w:t>Определить название пигмента по внешним при</w:t>
      </w:r>
      <w:r w:rsidRPr="00047F28">
        <w:rPr>
          <w:sz w:val="24"/>
          <w:szCs w:val="24"/>
        </w:rPr>
        <w:softHyphen/>
        <w:t>знакам. Распознать растворители для масляных и эмалевых красок по этикетке. Приготовить колер из двух компонентов по заданному образцу.</w:t>
      </w:r>
    </w:p>
    <w:p w:rsidR="00250295" w:rsidRPr="00047F28" w:rsidRDefault="00250295" w:rsidP="008F4A08">
      <w:pPr>
        <w:pStyle w:val="40"/>
        <w:keepNext/>
        <w:keepLines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31"/>
      <w:r w:rsidRPr="00047F28">
        <w:rPr>
          <w:rFonts w:ascii="Times New Roman" w:hAnsi="Times New Roman" w:cs="Times New Roman"/>
          <w:sz w:val="24"/>
          <w:szCs w:val="24"/>
        </w:rPr>
        <w:t>Практическое повторение</w:t>
      </w:r>
      <w:bookmarkEnd w:id="4"/>
      <w:r w:rsidR="003D540D" w:rsidRPr="00047F28">
        <w:rPr>
          <w:rFonts w:ascii="Times New Roman" w:hAnsi="Times New Roman" w:cs="Times New Roman"/>
          <w:sz w:val="24"/>
          <w:szCs w:val="24"/>
        </w:rPr>
        <w:t xml:space="preserve"> - 4 часа</w:t>
      </w:r>
    </w:p>
    <w:p w:rsidR="00250295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Примерные объекты работы. </w:t>
      </w:r>
      <w:r w:rsidRPr="00047F28">
        <w:rPr>
          <w:sz w:val="24"/>
          <w:szCs w:val="24"/>
        </w:rPr>
        <w:t>Деревянные полы различных помещений (подготовка их к окраске и окраска), трубы, радиаторы,</w:t>
      </w:r>
      <w:r w:rsidR="00F83A83" w:rsidRPr="00047F28">
        <w:rPr>
          <w:sz w:val="24"/>
          <w:szCs w:val="24"/>
        </w:rPr>
        <w:t xml:space="preserve"> </w:t>
      </w:r>
      <w:r w:rsidRPr="00047F28">
        <w:rPr>
          <w:sz w:val="24"/>
          <w:szCs w:val="24"/>
        </w:rPr>
        <w:t>оборудование спортивных площадок и другие металлические по</w:t>
      </w:r>
      <w:r w:rsidRPr="00047F28">
        <w:rPr>
          <w:sz w:val="24"/>
          <w:szCs w:val="24"/>
        </w:rPr>
        <w:softHyphen/>
        <w:t>верхности (подготовка их к окраске и окраска).</w:t>
      </w:r>
    </w:p>
    <w:p w:rsidR="00250295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Умения. </w:t>
      </w:r>
      <w:r w:rsidRPr="00047F28">
        <w:rPr>
          <w:sz w:val="24"/>
          <w:szCs w:val="24"/>
        </w:rPr>
        <w:t>Самостоятельная подготовка поверхностей к окраске. Самостоятельная окраска поверхностей.</w:t>
      </w:r>
    </w:p>
    <w:p w:rsidR="00250295" w:rsidRPr="00047F28" w:rsidRDefault="00250295" w:rsidP="008F4A08">
      <w:pPr>
        <w:pStyle w:val="40"/>
        <w:keepNext/>
        <w:keepLines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32"/>
      <w:r w:rsidRPr="00047F28">
        <w:rPr>
          <w:rFonts w:ascii="Times New Roman" w:hAnsi="Times New Roman" w:cs="Times New Roman"/>
          <w:sz w:val="24"/>
          <w:szCs w:val="24"/>
        </w:rPr>
        <w:t>Самостоятельная работа и анализ ее качества</w:t>
      </w:r>
      <w:bookmarkEnd w:id="5"/>
      <w:r w:rsidR="003D540D" w:rsidRPr="00047F28">
        <w:rPr>
          <w:rFonts w:ascii="Times New Roman" w:hAnsi="Times New Roman" w:cs="Times New Roman"/>
          <w:sz w:val="24"/>
          <w:szCs w:val="24"/>
        </w:rPr>
        <w:t xml:space="preserve"> – </w:t>
      </w:r>
      <w:r w:rsidR="00F83A83" w:rsidRPr="00047F28">
        <w:rPr>
          <w:rFonts w:ascii="Times New Roman" w:hAnsi="Times New Roman" w:cs="Times New Roman"/>
          <w:sz w:val="24"/>
          <w:szCs w:val="24"/>
        </w:rPr>
        <w:t>2</w:t>
      </w:r>
      <w:r w:rsidR="003D540D" w:rsidRPr="00047F28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250295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Объекты работы. </w:t>
      </w:r>
      <w:r w:rsidRPr="00047F28">
        <w:rPr>
          <w:sz w:val="24"/>
          <w:szCs w:val="24"/>
        </w:rPr>
        <w:t>Окраска лестничных ограждений.</w:t>
      </w:r>
    </w:p>
    <w:p w:rsidR="00B97D38" w:rsidRPr="00047F28" w:rsidRDefault="00250295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Условия работы. </w:t>
      </w:r>
      <w:r w:rsidRPr="00047F28">
        <w:rPr>
          <w:sz w:val="24"/>
          <w:szCs w:val="24"/>
        </w:rPr>
        <w:t>Самостоятельная подготовка краски к работе. Подбор кистей. Самостоятельная подготовка изделия к окраске.</w:t>
      </w:r>
    </w:p>
    <w:p w:rsidR="00250295" w:rsidRPr="00047F28" w:rsidRDefault="00084FCB" w:rsidP="00CF1802">
      <w:pPr>
        <w:pStyle w:val="32"/>
        <w:keepNext/>
        <w:keepLines/>
        <w:shd w:val="clear" w:color="auto" w:fill="auto"/>
        <w:tabs>
          <w:tab w:val="left" w:pos="874"/>
        </w:tabs>
        <w:spacing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6" w:name="bookmark33"/>
      <w:r w:rsidRPr="00047F28">
        <w:rPr>
          <w:rFonts w:ascii="Times New Roman" w:hAnsi="Times New Roman" w:cs="Times New Roman"/>
          <w:b w:val="0"/>
          <w:sz w:val="24"/>
          <w:szCs w:val="24"/>
          <w:lang w:val="en-US"/>
        </w:rPr>
        <w:t>II</w:t>
      </w:r>
      <w:r w:rsidR="00D9496F" w:rsidRPr="00047F2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50295" w:rsidRPr="00047F28">
        <w:rPr>
          <w:rFonts w:ascii="Times New Roman" w:hAnsi="Times New Roman" w:cs="Times New Roman"/>
          <w:b w:val="0"/>
          <w:sz w:val="24"/>
          <w:szCs w:val="24"/>
        </w:rPr>
        <w:t>четверть</w:t>
      </w:r>
      <w:bookmarkEnd w:id="6"/>
      <w:r w:rsidR="003D540D" w:rsidRPr="00047F2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B0201" w:rsidRPr="00047F28">
        <w:rPr>
          <w:rFonts w:ascii="Times New Roman" w:hAnsi="Times New Roman" w:cs="Times New Roman"/>
          <w:b w:val="0"/>
          <w:sz w:val="24"/>
          <w:szCs w:val="24"/>
        </w:rPr>
        <w:t>–</w:t>
      </w:r>
      <w:r w:rsidR="003D540D" w:rsidRPr="00047F2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B0201" w:rsidRPr="00047F28">
        <w:rPr>
          <w:rFonts w:ascii="Times New Roman" w:hAnsi="Times New Roman" w:cs="Times New Roman"/>
          <w:b w:val="0"/>
          <w:sz w:val="24"/>
          <w:szCs w:val="24"/>
        </w:rPr>
        <w:t>44 часа</w:t>
      </w:r>
    </w:p>
    <w:p w:rsidR="00250295" w:rsidRPr="00047F28" w:rsidRDefault="00D9496F" w:rsidP="00CB1B91">
      <w:pPr>
        <w:pStyle w:val="40"/>
        <w:keepNext/>
        <w:keepLines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34"/>
      <w:r w:rsidRPr="00047F28">
        <w:rPr>
          <w:rFonts w:ascii="Times New Roman" w:hAnsi="Times New Roman" w:cs="Times New Roman"/>
          <w:sz w:val="24"/>
          <w:szCs w:val="24"/>
        </w:rPr>
        <w:t xml:space="preserve">       </w:t>
      </w:r>
      <w:r w:rsidR="00250295" w:rsidRPr="00047F28">
        <w:rPr>
          <w:rFonts w:ascii="Times New Roman" w:hAnsi="Times New Roman" w:cs="Times New Roman"/>
          <w:sz w:val="24"/>
          <w:szCs w:val="24"/>
        </w:rPr>
        <w:t>Вводное занятие</w:t>
      </w:r>
      <w:bookmarkEnd w:id="7"/>
      <w:r w:rsidR="00C87976" w:rsidRPr="00047F28">
        <w:rPr>
          <w:rFonts w:ascii="Times New Roman" w:hAnsi="Times New Roman" w:cs="Times New Roman"/>
          <w:sz w:val="24"/>
          <w:szCs w:val="24"/>
        </w:rPr>
        <w:t xml:space="preserve"> </w:t>
      </w:r>
      <w:r w:rsidR="003D540D" w:rsidRPr="00047F28">
        <w:rPr>
          <w:rFonts w:ascii="Times New Roman" w:hAnsi="Times New Roman" w:cs="Times New Roman"/>
          <w:sz w:val="24"/>
          <w:szCs w:val="24"/>
        </w:rPr>
        <w:t xml:space="preserve">- </w:t>
      </w:r>
      <w:r w:rsidR="00C87976" w:rsidRPr="00047F28">
        <w:rPr>
          <w:rFonts w:ascii="Times New Roman" w:hAnsi="Times New Roman" w:cs="Times New Roman"/>
          <w:sz w:val="24"/>
          <w:szCs w:val="24"/>
        </w:rPr>
        <w:t>2</w:t>
      </w:r>
      <w:r w:rsidR="003D540D" w:rsidRPr="00047F28">
        <w:rPr>
          <w:rFonts w:ascii="Times New Roman" w:hAnsi="Times New Roman" w:cs="Times New Roman"/>
          <w:sz w:val="24"/>
          <w:szCs w:val="24"/>
        </w:rPr>
        <w:t xml:space="preserve"> </w:t>
      </w:r>
      <w:r w:rsidR="00C87976" w:rsidRPr="00047F28">
        <w:rPr>
          <w:rFonts w:ascii="Times New Roman" w:hAnsi="Times New Roman" w:cs="Times New Roman"/>
          <w:sz w:val="24"/>
          <w:szCs w:val="24"/>
        </w:rPr>
        <w:t>часа</w:t>
      </w:r>
    </w:p>
    <w:p w:rsidR="00250295" w:rsidRPr="00047F28" w:rsidRDefault="00250295" w:rsidP="008F4A08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Окраска ранее окрашенных оконных переплетов</w:t>
      </w:r>
      <w:r w:rsidR="00C87976" w:rsidRPr="00047F28">
        <w:rPr>
          <w:rFonts w:ascii="Times New Roman" w:hAnsi="Times New Roman" w:cs="Times New Roman"/>
          <w:sz w:val="24"/>
          <w:szCs w:val="24"/>
        </w:rPr>
        <w:t xml:space="preserve"> –</w:t>
      </w:r>
      <w:r w:rsidR="00CB0201" w:rsidRPr="00047F28">
        <w:rPr>
          <w:rFonts w:ascii="Times New Roman" w:hAnsi="Times New Roman" w:cs="Times New Roman"/>
          <w:sz w:val="24"/>
          <w:szCs w:val="24"/>
        </w:rPr>
        <w:t xml:space="preserve"> 10</w:t>
      </w:r>
      <w:r w:rsidR="00C87976" w:rsidRPr="00047F28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250295" w:rsidRPr="00047F28" w:rsidRDefault="00250295" w:rsidP="00CB1B91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Объекты работы. </w:t>
      </w:r>
      <w:r w:rsidRPr="00047F28">
        <w:rPr>
          <w:sz w:val="24"/>
          <w:szCs w:val="24"/>
        </w:rPr>
        <w:t>Оконные переплеты.</w:t>
      </w:r>
    </w:p>
    <w:p w:rsidR="00250295" w:rsidRPr="00047F28" w:rsidRDefault="00250295" w:rsidP="00CB1B91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Технические сведения. </w:t>
      </w:r>
      <w:r w:rsidRPr="00047F28">
        <w:rPr>
          <w:sz w:val="24"/>
          <w:szCs w:val="24"/>
        </w:rPr>
        <w:t>Краски, применяемые для окраски окон</w:t>
      </w:r>
      <w:r w:rsidRPr="00047F28">
        <w:rPr>
          <w:sz w:val="24"/>
          <w:szCs w:val="24"/>
        </w:rPr>
        <w:softHyphen/>
        <w:t>ных переплетов. Требования к окраске оконных переплетов. Осо</w:t>
      </w:r>
      <w:r w:rsidRPr="00047F28">
        <w:rPr>
          <w:sz w:val="24"/>
          <w:szCs w:val="24"/>
        </w:rPr>
        <w:softHyphen/>
        <w:t>бенности окраски оконных переплетов.</w:t>
      </w:r>
    </w:p>
    <w:p w:rsidR="00250295" w:rsidRPr="00047F28" w:rsidRDefault="00250295" w:rsidP="00CB1B91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Приемы работы. </w:t>
      </w:r>
      <w:r w:rsidRPr="00047F28">
        <w:rPr>
          <w:sz w:val="24"/>
          <w:szCs w:val="24"/>
        </w:rPr>
        <w:t>Приготовление колера для окраски оконных переплетов. Подготовка кистей. Подготовка защитных приспособ</w:t>
      </w:r>
      <w:r w:rsidRPr="00047F28">
        <w:rPr>
          <w:sz w:val="24"/>
          <w:szCs w:val="24"/>
        </w:rPr>
        <w:softHyphen/>
        <w:t>лений из фанеры или плотной бумаги. Нанесение краски на поверх</w:t>
      </w:r>
      <w:r w:rsidRPr="00047F28">
        <w:rPr>
          <w:sz w:val="24"/>
          <w:szCs w:val="24"/>
        </w:rPr>
        <w:softHyphen/>
        <w:t>ность.</w:t>
      </w:r>
    </w:p>
    <w:p w:rsidR="00250295" w:rsidRPr="00047F28" w:rsidRDefault="00D9496F" w:rsidP="00CB1B91">
      <w:pPr>
        <w:pStyle w:val="70"/>
        <w:shd w:val="clear" w:color="auto" w:fill="auto"/>
        <w:tabs>
          <w:tab w:val="left" w:pos="4592"/>
        </w:tabs>
        <w:spacing w:line="240" w:lineRule="auto"/>
        <w:rPr>
          <w:i w:val="0"/>
          <w:sz w:val="24"/>
          <w:szCs w:val="24"/>
          <w:lang w:val="ru-RU"/>
        </w:rPr>
      </w:pPr>
      <w:r w:rsidRPr="00047F28">
        <w:rPr>
          <w:sz w:val="24"/>
          <w:szCs w:val="24"/>
          <w:lang w:val="ru-RU"/>
        </w:rPr>
        <w:t xml:space="preserve">       </w:t>
      </w:r>
      <w:r w:rsidR="00250295" w:rsidRPr="00047F28">
        <w:rPr>
          <w:i w:val="0"/>
          <w:sz w:val="24"/>
          <w:szCs w:val="24"/>
          <w:lang w:val="ru-RU"/>
        </w:rPr>
        <w:t>Растворы для штукатурных работ</w:t>
      </w:r>
      <w:r w:rsidR="00C87976" w:rsidRPr="00047F28">
        <w:rPr>
          <w:i w:val="0"/>
          <w:sz w:val="24"/>
          <w:szCs w:val="24"/>
          <w:lang w:val="ru-RU"/>
        </w:rPr>
        <w:t xml:space="preserve"> –</w:t>
      </w:r>
      <w:r w:rsidR="00CB0201" w:rsidRPr="00047F28">
        <w:rPr>
          <w:i w:val="0"/>
          <w:sz w:val="24"/>
          <w:szCs w:val="24"/>
          <w:lang w:val="ru-RU"/>
        </w:rPr>
        <w:t xml:space="preserve"> 10</w:t>
      </w:r>
      <w:r w:rsidR="00C87976" w:rsidRPr="00047F28">
        <w:rPr>
          <w:i w:val="0"/>
          <w:sz w:val="24"/>
          <w:szCs w:val="24"/>
          <w:lang w:val="ru-RU"/>
        </w:rPr>
        <w:t xml:space="preserve"> </w:t>
      </w:r>
      <w:r w:rsidR="00F83A83" w:rsidRPr="00047F28">
        <w:rPr>
          <w:i w:val="0"/>
          <w:sz w:val="24"/>
          <w:szCs w:val="24"/>
          <w:lang w:val="ru-RU"/>
        </w:rPr>
        <w:t>час</w:t>
      </w:r>
      <w:r w:rsidR="00C87976" w:rsidRPr="00047F28">
        <w:rPr>
          <w:i w:val="0"/>
          <w:sz w:val="24"/>
          <w:szCs w:val="24"/>
          <w:lang w:val="ru-RU"/>
        </w:rPr>
        <w:t>ов</w:t>
      </w:r>
    </w:p>
    <w:p w:rsidR="00250295" w:rsidRPr="00047F28" w:rsidRDefault="00250295" w:rsidP="00CB1B91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Технические сведения. </w:t>
      </w:r>
      <w:r w:rsidRPr="00047F28">
        <w:rPr>
          <w:sz w:val="24"/>
          <w:szCs w:val="24"/>
        </w:rPr>
        <w:t>Общие понятия о растворах для штука</w:t>
      </w:r>
      <w:r w:rsidRPr="00047F28">
        <w:rPr>
          <w:sz w:val="24"/>
          <w:szCs w:val="24"/>
        </w:rPr>
        <w:softHyphen/>
        <w:t>турных работ. Виды растворов для штукатурных работ: глиняные цементные, известковые. Компоненты для глиняных, известковых и цементных растворов. Соотношение компонентов в растворах в зависимости от назначения. Требования к растворам для штука</w:t>
      </w:r>
      <w:r w:rsidRPr="00047F28">
        <w:rPr>
          <w:sz w:val="24"/>
          <w:szCs w:val="24"/>
        </w:rPr>
        <w:softHyphen/>
        <w:t>турных работ. Тощий и жирный цементно-песчаный штукатурный раствор. Меры предосторожности при работе с раствором.</w:t>
      </w:r>
    </w:p>
    <w:p w:rsidR="00250295" w:rsidRPr="00047F28" w:rsidRDefault="00250295" w:rsidP="00CB1B91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Упражнения. </w:t>
      </w:r>
      <w:r w:rsidRPr="00047F28">
        <w:rPr>
          <w:sz w:val="24"/>
          <w:szCs w:val="24"/>
        </w:rPr>
        <w:t>Определить компоненты раствора с помощью учителя. Приготовить растворы: глиняный, цементный, известковый. Определить качество растворов.</w:t>
      </w:r>
    </w:p>
    <w:p w:rsidR="00250295" w:rsidRPr="00047F28" w:rsidRDefault="00D9496F" w:rsidP="008F4A08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 xml:space="preserve">       </w:t>
      </w:r>
      <w:r w:rsidR="00250295" w:rsidRPr="00047F28">
        <w:rPr>
          <w:rFonts w:ascii="Times New Roman" w:hAnsi="Times New Roman" w:cs="Times New Roman"/>
          <w:sz w:val="24"/>
          <w:szCs w:val="24"/>
        </w:rPr>
        <w:t>Подготовка деревянных поверхностей под штукатурку</w:t>
      </w:r>
      <w:r w:rsidR="00C87976" w:rsidRPr="00047F28">
        <w:rPr>
          <w:rFonts w:ascii="Times New Roman" w:hAnsi="Times New Roman" w:cs="Times New Roman"/>
          <w:sz w:val="24"/>
          <w:szCs w:val="24"/>
        </w:rPr>
        <w:t xml:space="preserve"> – 8 часов</w:t>
      </w:r>
    </w:p>
    <w:p w:rsidR="00250295" w:rsidRPr="00047F28" w:rsidRDefault="00250295" w:rsidP="00CB1B91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Объекты работы. </w:t>
      </w:r>
      <w:r w:rsidRPr="00047F28">
        <w:rPr>
          <w:sz w:val="24"/>
          <w:szCs w:val="24"/>
        </w:rPr>
        <w:t xml:space="preserve">Набивка драни на учебные щиты. </w:t>
      </w:r>
      <w:r w:rsidRPr="00047F28">
        <w:rPr>
          <w:rStyle w:val="210"/>
          <w:b w:val="0"/>
          <w:sz w:val="24"/>
          <w:szCs w:val="24"/>
        </w:rPr>
        <w:t xml:space="preserve">Технические сведения. </w:t>
      </w:r>
      <w:r w:rsidRPr="00047F28">
        <w:rPr>
          <w:sz w:val="24"/>
          <w:szCs w:val="24"/>
        </w:rPr>
        <w:t>Дрань и ее виды. Толщина драни, шири</w:t>
      </w:r>
      <w:r w:rsidRPr="00047F28">
        <w:rPr>
          <w:sz w:val="24"/>
          <w:szCs w:val="24"/>
        </w:rPr>
        <w:softHyphen/>
        <w:t xml:space="preserve">на. Штукатурный молоток, </w:t>
      </w:r>
      <w:r w:rsidRPr="00047F28">
        <w:rPr>
          <w:sz w:val="24"/>
          <w:szCs w:val="24"/>
        </w:rPr>
        <w:lastRenderedPageBreak/>
        <w:t>штукатурный нож. Гвозди для набивки драни. Правила техники безопасности при работе с дранью.</w:t>
      </w:r>
    </w:p>
    <w:p w:rsidR="00250295" w:rsidRPr="00047F28" w:rsidRDefault="00250295" w:rsidP="00CB1B91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Приемы работы. </w:t>
      </w:r>
      <w:r w:rsidRPr="00047F28">
        <w:rPr>
          <w:sz w:val="24"/>
          <w:szCs w:val="24"/>
        </w:rPr>
        <w:t>Расположение драни на дер</w:t>
      </w:r>
      <w:r w:rsidR="00CB1B91" w:rsidRPr="00047F28">
        <w:rPr>
          <w:sz w:val="24"/>
          <w:szCs w:val="24"/>
        </w:rPr>
        <w:t>евянной поверхно</w:t>
      </w:r>
      <w:r w:rsidR="00CB1B91" w:rsidRPr="00047F28">
        <w:rPr>
          <w:sz w:val="24"/>
          <w:szCs w:val="24"/>
        </w:rPr>
        <w:softHyphen/>
        <w:t xml:space="preserve">сти. Набивка </w:t>
      </w:r>
      <w:r w:rsidRPr="00047F28">
        <w:rPr>
          <w:sz w:val="24"/>
          <w:szCs w:val="24"/>
        </w:rPr>
        <w:t>штукатурным молотком и обрезка ее ножом.</w:t>
      </w:r>
      <w:bookmarkStart w:id="8" w:name="bookmark40"/>
      <w:r w:rsidR="00844CDB" w:rsidRPr="00047F28">
        <w:rPr>
          <w:sz w:val="24"/>
          <w:szCs w:val="24"/>
        </w:rPr>
        <w:t xml:space="preserve"> </w:t>
      </w:r>
      <w:r w:rsidRPr="00047F28">
        <w:rPr>
          <w:sz w:val="24"/>
          <w:szCs w:val="24"/>
        </w:rPr>
        <w:t>Окрашивание оштукатуренной поверхности водным составом</w:t>
      </w:r>
      <w:bookmarkEnd w:id="8"/>
    </w:p>
    <w:p w:rsidR="00250295" w:rsidRPr="00047F28" w:rsidRDefault="00250295" w:rsidP="00D9496F">
      <w:pPr>
        <w:pStyle w:val="21"/>
        <w:shd w:val="clear" w:color="auto" w:fill="auto"/>
        <w:spacing w:line="240" w:lineRule="auto"/>
        <w:ind w:right="340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Объекты работы. </w:t>
      </w:r>
      <w:r w:rsidRPr="00047F28">
        <w:rPr>
          <w:sz w:val="24"/>
          <w:szCs w:val="24"/>
        </w:rPr>
        <w:t>Стены или потолки в хозяйственных или жилых помещениях.</w:t>
      </w:r>
    </w:p>
    <w:p w:rsidR="00250295" w:rsidRPr="00047F28" w:rsidRDefault="00250295" w:rsidP="00D9496F">
      <w:pPr>
        <w:pStyle w:val="21"/>
        <w:shd w:val="clear" w:color="auto" w:fill="auto"/>
        <w:spacing w:line="240" w:lineRule="auto"/>
        <w:ind w:right="340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Технические сведения. </w:t>
      </w:r>
      <w:r w:rsidRPr="00047F28">
        <w:rPr>
          <w:sz w:val="24"/>
          <w:szCs w:val="24"/>
        </w:rPr>
        <w:t>Подготовка оштукатуренной поверхно</w:t>
      </w:r>
      <w:r w:rsidRPr="00047F28">
        <w:rPr>
          <w:sz w:val="24"/>
          <w:szCs w:val="24"/>
        </w:rPr>
        <w:softHyphen/>
        <w:t>сти к окраске водными составами. Правила техники безопасности. Организация рабочего места.</w:t>
      </w:r>
    </w:p>
    <w:p w:rsidR="00D9496F" w:rsidRPr="00047F28" w:rsidRDefault="00250295" w:rsidP="00D9496F">
      <w:pPr>
        <w:pStyle w:val="21"/>
        <w:shd w:val="clear" w:color="auto" w:fill="auto"/>
        <w:spacing w:line="240" w:lineRule="auto"/>
        <w:ind w:right="340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Приемы работы. </w:t>
      </w:r>
      <w:r w:rsidRPr="00047F28">
        <w:rPr>
          <w:sz w:val="24"/>
          <w:szCs w:val="24"/>
        </w:rPr>
        <w:t>Частичное оштукатуривание поверхности (по необходимости). Грунтовка поверхности. Окраска потолков кистя</w:t>
      </w:r>
      <w:r w:rsidRPr="00047F28">
        <w:rPr>
          <w:sz w:val="24"/>
          <w:szCs w:val="24"/>
        </w:rPr>
        <w:softHyphen/>
        <w:t>ми поперечными движениями по направлению к свету и растушев</w:t>
      </w:r>
      <w:r w:rsidRPr="00047F28">
        <w:rPr>
          <w:sz w:val="24"/>
          <w:szCs w:val="24"/>
        </w:rPr>
        <w:softHyphen/>
        <w:t>ка продольными движениями. Окраска стен: нанесение состава го</w:t>
      </w:r>
      <w:r w:rsidRPr="00047F28">
        <w:rPr>
          <w:sz w:val="24"/>
          <w:szCs w:val="24"/>
        </w:rPr>
        <w:softHyphen/>
        <w:t>ризонтальными движениями, растушевка вертикальными движе</w:t>
      </w:r>
      <w:r w:rsidRPr="00047F28">
        <w:rPr>
          <w:sz w:val="24"/>
          <w:szCs w:val="24"/>
        </w:rPr>
        <w:softHyphen/>
        <w:t>ниями</w:t>
      </w:r>
    </w:p>
    <w:p w:rsidR="00D9496F" w:rsidRPr="00047F28" w:rsidRDefault="00D9496F" w:rsidP="00D9496F">
      <w:pPr>
        <w:pStyle w:val="21"/>
        <w:shd w:val="clear" w:color="auto" w:fill="auto"/>
        <w:spacing w:line="240" w:lineRule="auto"/>
        <w:ind w:right="340"/>
        <w:rPr>
          <w:color w:val="000000"/>
          <w:sz w:val="24"/>
          <w:szCs w:val="24"/>
          <w:lang w:eastAsia="ru-RU"/>
        </w:rPr>
      </w:pPr>
      <w:r w:rsidRPr="00047F28">
        <w:rPr>
          <w:sz w:val="24"/>
          <w:szCs w:val="24"/>
        </w:rPr>
        <w:t xml:space="preserve">       </w:t>
      </w:r>
      <w:r w:rsidR="00E62B33" w:rsidRPr="00047F28">
        <w:rPr>
          <w:color w:val="000000"/>
          <w:sz w:val="24"/>
          <w:szCs w:val="24"/>
          <w:lang w:eastAsia="ru-RU"/>
        </w:rPr>
        <w:t>Улучшенная штукатурка деревянных поверхностей</w:t>
      </w:r>
      <w:r w:rsidR="00CB0201" w:rsidRPr="00047F28">
        <w:rPr>
          <w:color w:val="000000"/>
          <w:sz w:val="24"/>
          <w:szCs w:val="24"/>
          <w:lang w:eastAsia="ru-RU"/>
        </w:rPr>
        <w:t xml:space="preserve"> – 8 часов</w:t>
      </w:r>
    </w:p>
    <w:p w:rsidR="00D9496F" w:rsidRPr="00047F28" w:rsidRDefault="00E62B33" w:rsidP="00D9496F">
      <w:pPr>
        <w:pStyle w:val="21"/>
        <w:shd w:val="clear" w:color="auto" w:fill="auto"/>
        <w:spacing w:line="240" w:lineRule="auto"/>
        <w:ind w:right="340"/>
        <w:rPr>
          <w:color w:val="000000"/>
          <w:sz w:val="24"/>
          <w:szCs w:val="24"/>
          <w:lang w:eastAsia="ru-RU"/>
        </w:rPr>
      </w:pPr>
      <w:r w:rsidRPr="00047F28">
        <w:rPr>
          <w:color w:val="000000"/>
          <w:sz w:val="24"/>
          <w:szCs w:val="24"/>
          <w:lang w:eastAsia="ru-RU"/>
        </w:rPr>
        <w:t xml:space="preserve"> Объекты работы. Выполнение улучшенной штукатурки на учебных щитах.  Технические сведения. Улучшенная штукатурка и ее отличия </w:t>
      </w:r>
      <w:proofErr w:type="gramStart"/>
      <w:r w:rsidRPr="00047F28">
        <w:rPr>
          <w:color w:val="000000"/>
          <w:sz w:val="24"/>
          <w:szCs w:val="24"/>
          <w:lang w:eastAsia="ru-RU"/>
        </w:rPr>
        <w:t>от</w:t>
      </w:r>
      <w:proofErr w:type="gramEnd"/>
      <w:r w:rsidRPr="00047F28">
        <w:rPr>
          <w:color w:val="000000"/>
          <w:sz w:val="24"/>
          <w:szCs w:val="24"/>
          <w:lang w:eastAsia="ru-RU"/>
        </w:rPr>
        <w:t xml:space="preserve"> простой. Толщина штукатурного намета </w:t>
      </w:r>
      <w:proofErr w:type="gramStart"/>
      <w:r w:rsidRPr="00047F28">
        <w:rPr>
          <w:color w:val="000000"/>
          <w:sz w:val="24"/>
          <w:szCs w:val="24"/>
          <w:lang w:eastAsia="ru-RU"/>
        </w:rPr>
        <w:t>при</w:t>
      </w:r>
      <w:proofErr w:type="gramEnd"/>
      <w:r w:rsidRPr="00047F28">
        <w:rPr>
          <w:color w:val="000000"/>
          <w:sz w:val="24"/>
          <w:szCs w:val="24"/>
          <w:lang w:eastAsia="ru-RU"/>
        </w:rPr>
        <w:t xml:space="preserve"> улучшенной штукатурки. Инструменты для улучшенной штукатурки. Правила пользования ими в процессе работы. Требования к </w:t>
      </w:r>
      <w:proofErr w:type="spellStart"/>
      <w:r w:rsidRPr="00047F28">
        <w:rPr>
          <w:color w:val="000000"/>
          <w:sz w:val="24"/>
          <w:szCs w:val="24"/>
          <w:lang w:eastAsia="ru-RU"/>
        </w:rPr>
        <w:t>накрывке</w:t>
      </w:r>
      <w:proofErr w:type="spellEnd"/>
      <w:r w:rsidRPr="00047F28">
        <w:rPr>
          <w:color w:val="000000"/>
          <w:sz w:val="24"/>
          <w:szCs w:val="24"/>
          <w:lang w:eastAsia="ru-RU"/>
        </w:rPr>
        <w:t xml:space="preserve"> при улучшенной штукатурке.</w:t>
      </w:r>
    </w:p>
    <w:p w:rsidR="00D9496F" w:rsidRPr="00047F28" w:rsidRDefault="00E62B33" w:rsidP="00D9496F">
      <w:pPr>
        <w:pStyle w:val="21"/>
        <w:shd w:val="clear" w:color="auto" w:fill="auto"/>
        <w:spacing w:line="240" w:lineRule="auto"/>
        <w:ind w:right="340"/>
        <w:rPr>
          <w:color w:val="000000"/>
          <w:sz w:val="24"/>
          <w:szCs w:val="24"/>
          <w:lang w:eastAsia="ru-RU"/>
        </w:rPr>
      </w:pPr>
      <w:r w:rsidRPr="00047F28">
        <w:rPr>
          <w:color w:val="000000"/>
          <w:sz w:val="24"/>
          <w:szCs w:val="24"/>
          <w:lang w:eastAsia="ru-RU"/>
        </w:rPr>
        <w:t xml:space="preserve"> Приемы работы. Приготовление цементного раствора. </w:t>
      </w:r>
      <w:r w:rsidR="00CE0C98" w:rsidRPr="00047F28">
        <w:rPr>
          <w:color w:val="000000"/>
          <w:sz w:val="24"/>
          <w:szCs w:val="24"/>
          <w:lang w:eastAsia="ru-RU"/>
        </w:rPr>
        <w:t>Нанесение первого слоя с цоколя</w:t>
      </w:r>
      <w:r w:rsidRPr="00047F28">
        <w:rPr>
          <w:color w:val="000000"/>
          <w:sz w:val="24"/>
          <w:szCs w:val="24"/>
          <w:lang w:eastAsia="ru-RU"/>
        </w:rPr>
        <w:t>.</w:t>
      </w:r>
      <w:r w:rsidR="00CE0C98" w:rsidRPr="00047F28">
        <w:rPr>
          <w:color w:val="000000"/>
          <w:sz w:val="24"/>
          <w:szCs w:val="24"/>
          <w:lang w:eastAsia="ru-RU"/>
        </w:rPr>
        <w:t xml:space="preserve"> </w:t>
      </w:r>
      <w:r w:rsidRPr="00047F28">
        <w:rPr>
          <w:color w:val="000000"/>
          <w:sz w:val="24"/>
          <w:szCs w:val="24"/>
          <w:lang w:eastAsia="ru-RU"/>
        </w:rPr>
        <w:t xml:space="preserve">Нанесение грунта. Затирка </w:t>
      </w:r>
      <w:proofErr w:type="spellStart"/>
      <w:r w:rsidRPr="00047F28">
        <w:rPr>
          <w:color w:val="000000"/>
          <w:sz w:val="24"/>
          <w:szCs w:val="24"/>
          <w:lang w:eastAsia="ru-RU"/>
        </w:rPr>
        <w:t>накрывочного</w:t>
      </w:r>
      <w:proofErr w:type="spellEnd"/>
      <w:r w:rsidRPr="00047F28">
        <w:rPr>
          <w:color w:val="000000"/>
          <w:sz w:val="24"/>
          <w:szCs w:val="24"/>
          <w:lang w:eastAsia="ru-RU"/>
        </w:rPr>
        <w:t xml:space="preserve"> слоя вкруговую или </w:t>
      </w:r>
      <w:proofErr w:type="spellStart"/>
      <w:r w:rsidRPr="00047F28">
        <w:rPr>
          <w:color w:val="000000"/>
          <w:sz w:val="24"/>
          <w:szCs w:val="24"/>
          <w:lang w:eastAsia="ru-RU"/>
        </w:rPr>
        <w:t>вразгонку</w:t>
      </w:r>
      <w:proofErr w:type="spellEnd"/>
      <w:r w:rsidRPr="00047F28">
        <w:rPr>
          <w:color w:val="000000"/>
          <w:sz w:val="24"/>
          <w:szCs w:val="24"/>
          <w:lang w:eastAsia="ru-RU"/>
        </w:rPr>
        <w:t>. Определение качества штукатурки.</w:t>
      </w:r>
    </w:p>
    <w:p w:rsidR="00E62B33" w:rsidRPr="00047F28" w:rsidRDefault="00E62B33" w:rsidP="00D9496F">
      <w:pPr>
        <w:pStyle w:val="21"/>
        <w:shd w:val="clear" w:color="auto" w:fill="auto"/>
        <w:spacing w:line="240" w:lineRule="auto"/>
        <w:ind w:right="340"/>
        <w:rPr>
          <w:sz w:val="24"/>
          <w:szCs w:val="24"/>
        </w:rPr>
      </w:pPr>
      <w:r w:rsidRPr="00047F28">
        <w:rPr>
          <w:color w:val="000000"/>
          <w:sz w:val="24"/>
          <w:szCs w:val="24"/>
          <w:lang w:eastAsia="ru-RU"/>
        </w:rPr>
        <w:t>Практическое повторение</w:t>
      </w:r>
      <w:r w:rsidR="00C87976" w:rsidRPr="00047F28">
        <w:rPr>
          <w:color w:val="000000"/>
          <w:sz w:val="24"/>
          <w:szCs w:val="24"/>
          <w:lang w:eastAsia="ru-RU"/>
        </w:rPr>
        <w:t xml:space="preserve"> –</w:t>
      </w:r>
      <w:r w:rsidR="00CB0201" w:rsidRPr="00047F28">
        <w:rPr>
          <w:color w:val="000000"/>
          <w:sz w:val="24"/>
          <w:szCs w:val="24"/>
          <w:lang w:eastAsia="ru-RU"/>
        </w:rPr>
        <w:t xml:space="preserve"> 4 часа</w:t>
      </w:r>
    </w:p>
    <w:p w:rsidR="00D9496F" w:rsidRPr="00047F28" w:rsidRDefault="00E62B33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Объекты работы. Оконные переплеты в различных помещениях школы: подготовка к окрашиванию и окрашивание. Оштукатуривание различных деревянных поверхностей с самостоятельным приготовлением раствора.</w:t>
      </w:r>
    </w:p>
    <w:p w:rsidR="00E62B33" w:rsidRPr="00047F28" w:rsidRDefault="00E62B33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Умения. Самостоятельная подготовка к окрашиванию и окрашивание оконных переплетов. Умение подобрать необходимый раствор. Самостоятельное приготовление раствора. Выполнение операций штукатурки.</w:t>
      </w:r>
    </w:p>
    <w:p w:rsidR="00D9496F" w:rsidRPr="00047F28" w:rsidRDefault="00E62B33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и анализ ее качества</w:t>
      </w:r>
      <w:r w:rsidR="00C87976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F83A8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C87976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</w:t>
      </w:r>
    </w:p>
    <w:p w:rsidR="00E62B33" w:rsidRPr="00047F28" w:rsidRDefault="00E62B33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Объекты работы. Выполнение операций улучшенной штукатурки на учебных щитах.</w:t>
      </w:r>
    </w:p>
    <w:p w:rsidR="00E62B33" w:rsidRPr="00047F28" w:rsidRDefault="00E62B33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работы. Самостоятельная набивка драни на учебный щит. Самостоятельное приготовление раствора. Выполнение операций улучшенной штукатурки.</w:t>
      </w:r>
    </w:p>
    <w:p w:rsidR="00E62B33" w:rsidRPr="00047F28" w:rsidRDefault="00084FCB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="00E62B3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четверть</w:t>
      </w:r>
      <w:r w:rsidR="00CB0201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- 66 часов</w:t>
      </w:r>
    </w:p>
    <w:p w:rsidR="00E62B33" w:rsidRPr="00047F28" w:rsidRDefault="00D9496F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E62B3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Вводное занятие</w:t>
      </w:r>
      <w:r w:rsidR="00CB0201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</w:t>
      </w:r>
      <w:r w:rsidR="00F83A8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</w:t>
      </w:r>
      <w:r w:rsidR="00CB0201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D9496F" w:rsidRPr="00047F28" w:rsidRDefault="00D9496F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62B3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сведения о водных колерах</w:t>
      </w:r>
      <w:r w:rsidR="00CB0201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- 12 часов</w:t>
      </w:r>
    </w:p>
    <w:p w:rsidR="00E62B33" w:rsidRPr="00047F28" w:rsidRDefault="00E62B33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Технические сведения. Колеры нормальные и </w:t>
      </w:r>
      <w:proofErr w:type="spellStart"/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разбеленные</w:t>
      </w:r>
      <w:proofErr w:type="spellEnd"/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Требования к водным колерам для ручного нанесения их на поверхность. Кисти для нанесения водных составов. Поролоновые валики. Известковые составы. Правила техники безопасности при работе с известковыми составами. Общие сведения о клеевых составах. Общие сведения о водоэмульсионной краске.</w:t>
      </w:r>
    </w:p>
    <w:p w:rsidR="00E62B33" w:rsidRPr="00047F28" w:rsidRDefault="00E62B33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Упражнения. Приготовить известковый состав. Приготовить клеевой состав. Определить вязкость колера по потеку капли на стекле.</w:t>
      </w:r>
    </w:p>
    <w:p w:rsidR="00E62B33" w:rsidRPr="00047F28" w:rsidRDefault="00D9496F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E62B3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Окрашивание оштукатуренной поверхности водным составом</w:t>
      </w:r>
      <w:r w:rsidR="00CB0201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- 24 часа</w:t>
      </w:r>
    </w:p>
    <w:p w:rsidR="00E62B33" w:rsidRPr="00047F28" w:rsidRDefault="00D9496F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62B3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Объекты работы. Стены или потолки в хозяйственных или жилых помещениях.</w:t>
      </w:r>
    </w:p>
    <w:p w:rsidR="00D9496F" w:rsidRPr="00047F28" w:rsidRDefault="00361BA1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62B3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сведения. Подготовка оштукатуренной поверхности к окраске водными составами. Правила техники безопасности. Организация рабочего места.</w:t>
      </w:r>
    </w:p>
    <w:p w:rsidR="00E62B33" w:rsidRPr="00047F28" w:rsidRDefault="00E62B33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Приемы работы. Частичное оштукатуривание поверхности (по необходимости). Грунтовка поверхности. Окраска потолков кистями поперечными движениями по направлению к свету и растушевка продольными движениями. Окраска стен: нанесение состава горизонтальными движениями</w:t>
      </w:r>
      <w:r w:rsidR="00361BA1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растушевка вертикальными движениями.</w:t>
      </w:r>
    </w:p>
    <w:p w:rsidR="00D9496F" w:rsidRPr="00047F28" w:rsidRDefault="00E62B33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и анализ ее качества</w:t>
      </w:r>
    </w:p>
    <w:p w:rsidR="00D9496F" w:rsidRPr="00047F28" w:rsidRDefault="00E62B33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Объекты работы. Окраска водными составами стен хозяйственных или жилых </w:t>
      </w:r>
      <w:proofErr w:type="gramStart"/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помещениях</w:t>
      </w:r>
      <w:proofErr w:type="gramEnd"/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728D8" w:rsidRPr="00047F28" w:rsidRDefault="00361BA1" w:rsidP="008F4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62B33" w:rsidRPr="00047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работы. Самостоятельная подготовка водного колера. Самостоятельное окрашивание поверхности водными составами кистью.</w:t>
      </w:r>
    </w:p>
    <w:p w:rsidR="00D9496F" w:rsidRPr="00047F28" w:rsidRDefault="00D9496F" w:rsidP="00D9496F">
      <w:pPr>
        <w:pStyle w:val="40"/>
        <w:keepNext/>
        <w:keepLines/>
        <w:shd w:val="clear" w:color="auto" w:fill="auto"/>
        <w:tabs>
          <w:tab w:val="left" w:pos="264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41"/>
      <w:r w:rsidRPr="00047F28">
        <w:rPr>
          <w:rFonts w:ascii="Times New Roman" w:hAnsi="Times New Roman" w:cs="Times New Roman"/>
          <w:sz w:val="24"/>
          <w:szCs w:val="24"/>
        </w:rPr>
        <w:t xml:space="preserve">       </w:t>
      </w:r>
      <w:r w:rsidR="00F05521" w:rsidRPr="00047F28">
        <w:rPr>
          <w:rFonts w:ascii="Times New Roman" w:hAnsi="Times New Roman" w:cs="Times New Roman"/>
          <w:sz w:val="24"/>
          <w:szCs w:val="24"/>
        </w:rPr>
        <w:t>Облицовка поверхности сухой штукатуркой</w:t>
      </w:r>
      <w:bookmarkEnd w:id="9"/>
      <w:r w:rsidR="00CB0201" w:rsidRPr="00047F28">
        <w:rPr>
          <w:rFonts w:ascii="Times New Roman" w:hAnsi="Times New Roman" w:cs="Times New Roman"/>
          <w:sz w:val="24"/>
          <w:szCs w:val="24"/>
        </w:rPr>
        <w:t xml:space="preserve"> – 16 </w:t>
      </w:r>
      <w:r w:rsidR="00F83A83" w:rsidRPr="00047F28">
        <w:rPr>
          <w:rFonts w:ascii="Times New Roman" w:hAnsi="Times New Roman" w:cs="Times New Roman"/>
          <w:sz w:val="24"/>
          <w:szCs w:val="24"/>
        </w:rPr>
        <w:t>час</w:t>
      </w:r>
      <w:r w:rsidR="00CB0201" w:rsidRPr="00047F28">
        <w:rPr>
          <w:rFonts w:ascii="Times New Roman" w:hAnsi="Times New Roman" w:cs="Times New Roman"/>
          <w:sz w:val="24"/>
          <w:szCs w:val="24"/>
        </w:rPr>
        <w:t>ов</w:t>
      </w:r>
    </w:p>
    <w:p w:rsidR="00F05521" w:rsidRPr="00047F28" w:rsidRDefault="00F05521" w:rsidP="00D9496F">
      <w:pPr>
        <w:pStyle w:val="40"/>
        <w:keepNext/>
        <w:keepLines/>
        <w:shd w:val="clear" w:color="auto" w:fill="auto"/>
        <w:tabs>
          <w:tab w:val="left" w:pos="264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F28">
        <w:rPr>
          <w:rStyle w:val="210"/>
          <w:rFonts w:ascii="Times New Roman" w:eastAsia="Trebuchet MS" w:hAnsi="Times New Roman"/>
          <w:b w:val="0"/>
          <w:sz w:val="24"/>
          <w:szCs w:val="24"/>
        </w:rPr>
        <w:t xml:space="preserve">Объекты работы. </w:t>
      </w:r>
      <w:r w:rsidRPr="00047F28">
        <w:rPr>
          <w:rFonts w:ascii="Times New Roman" w:hAnsi="Times New Roman" w:cs="Times New Roman"/>
          <w:sz w:val="24"/>
          <w:szCs w:val="24"/>
        </w:rPr>
        <w:t>Стены и перегородки различных помещений.</w:t>
      </w:r>
    </w:p>
    <w:p w:rsidR="00F05521" w:rsidRPr="00047F28" w:rsidRDefault="00F05521" w:rsidP="00D9496F">
      <w:pPr>
        <w:pStyle w:val="21"/>
        <w:shd w:val="clear" w:color="auto" w:fill="auto"/>
        <w:spacing w:line="240" w:lineRule="auto"/>
        <w:ind w:right="340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Технические сведения. </w:t>
      </w:r>
      <w:r w:rsidRPr="00047F28">
        <w:rPr>
          <w:sz w:val="24"/>
          <w:szCs w:val="24"/>
        </w:rPr>
        <w:t>Понятие о сухой штукатурке. Краткие сведения об изготовлении сухой штукатурки. Требования к поверх</w:t>
      </w:r>
      <w:r w:rsidRPr="00047F28">
        <w:rPr>
          <w:sz w:val="24"/>
          <w:szCs w:val="24"/>
        </w:rPr>
        <w:softHyphen/>
        <w:t>ностям, которые облицовываются сухой штукатуркой. Подготовка листов сухой штукатурки к облицовке. Приспособления и инстру</w:t>
      </w:r>
      <w:r w:rsidRPr="00047F28">
        <w:rPr>
          <w:sz w:val="24"/>
          <w:szCs w:val="24"/>
        </w:rPr>
        <w:softHyphen/>
        <w:t>менты для раскроя листов сухой штукатурки. Способы крепления сухой штукатурки. Заделывание стыков между листами сухой шту</w:t>
      </w:r>
      <w:r w:rsidRPr="00047F28">
        <w:rPr>
          <w:sz w:val="24"/>
          <w:szCs w:val="24"/>
        </w:rPr>
        <w:softHyphen/>
        <w:t>катурки. Правила техники безопасности при облицовке. Растворы и мастики для крепления листов сухой штукатурки. Повреждения стен, облицованных листами сухой штукатурки. Сведения о ремон</w:t>
      </w:r>
      <w:r w:rsidRPr="00047F28">
        <w:rPr>
          <w:sz w:val="24"/>
          <w:szCs w:val="24"/>
        </w:rPr>
        <w:softHyphen/>
        <w:t>те стен, облицованных сухой штукатуркой.</w:t>
      </w:r>
    </w:p>
    <w:p w:rsidR="00F05521" w:rsidRPr="00047F28" w:rsidRDefault="00F05521" w:rsidP="00D9496F">
      <w:pPr>
        <w:pStyle w:val="21"/>
        <w:shd w:val="clear" w:color="auto" w:fill="auto"/>
        <w:spacing w:line="240" w:lineRule="auto"/>
        <w:ind w:right="340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Умения и приемы работы. </w:t>
      </w:r>
      <w:r w:rsidRPr="00047F28">
        <w:rPr>
          <w:sz w:val="24"/>
          <w:szCs w:val="24"/>
        </w:rPr>
        <w:t>Ориентировка в задании по макету выполнения облицовки. Планирование в групповой беседе. Размет</w:t>
      </w:r>
      <w:r w:rsidRPr="00047F28">
        <w:rPr>
          <w:sz w:val="24"/>
          <w:szCs w:val="24"/>
        </w:rPr>
        <w:softHyphen/>
        <w:t>ка листов сухой штукатурки по размеру поверхности. Раскрой лис</w:t>
      </w:r>
      <w:r w:rsidRPr="00047F28">
        <w:rPr>
          <w:sz w:val="24"/>
          <w:szCs w:val="24"/>
        </w:rPr>
        <w:softHyphen/>
        <w:t>тов ножовкой. Приготовление мастики или гипсового раствора для крепления листов. Установка листов и крепление их при помощи мастики. Промазывание стыков раствором и заклеивание их мате</w:t>
      </w:r>
      <w:r w:rsidRPr="00047F28">
        <w:rPr>
          <w:sz w:val="24"/>
          <w:szCs w:val="24"/>
        </w:rPr>
        <w:softHyphen/>
        <w:t>рией.</w:t>
      </w:r>
    </w:p>
    <w:p w:rsidR="00F05521" w:rsidRPr="00047F28" w:rsidRDefault="00F05521" w:rsidP="00D9496F">
      <w:pPr>
        <w:pStyle w:val="40"/>
        <w:keepNext/>
        <w:keepLines/>
        <w:shd w:val="clear" w:color="auto" w:fill="auto"/>
        <w:tabs>
          <w:tab w:val="left" w:pos="709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bookmark42"/>
      <w:r w:rsidRPr="00047F28">
        <w:rPr>
          <w:rFonts w:ascii="Times New Roman" w:hAnsi="Times New Roman" w:cs="Times New Roman"/>
          <w:sz w:val="24"/>
          <w:szCs w:val="24"/>
        </w:rPr>
        <w:t>Практическое повторение</w:t>
      </w:r>
      <w:bookmarkEnd w:id="10"/>
      <w:r w:rsidR="00084FCB" w:rsidRPr="00047F28">
        <w:rPr>
          <w:rFonts w:ascii="Times New Roman" w:hAnsi="Times New Roman" w:cs="Times New Roman"/>
          <w:sz w:val="24"/>
          <w:szCs w:val="24"/>
        </w:rPr>
        <w:t xml:space="preserve"> - 10 часов</w:t>
      </w:r>
    </w:p>
    <w:p w:rsidR="00F05521" w:rsidRPr="00047F28" w:rsidRDefault="00F05521" w:rsidP="00D9496F">
      <w:pPr>
        <w:pStyle w:val="21"/>
        <w:shd w:val="clear" w:color="auto" w:fill="auto"/>
        <w:spacing w:line="240" w:lineRule="auto"/>
        <w:ind w:right="340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Объекты работы. </w:t>
      </w:r>
      <w:r w:rsidRPr="00047F28">
        <w:rPr>
          <w:sz w:val="24"/>
          <w:szCs w:val="24"/>
        </w:rPr>
        <w:t>Окраска стен, облицованных сухой штука</w:t>
      </w:r>
      <w:r w:rsidRPr="00047F28">
        <w:rPr>
          <w:sz w:val="24"/>
          <w:szCs w:val="24"/>
        </w:rPr>
        <w:softHyphen/>
        <w:t>туркой.</w:t>
      </w:r>
    </w:p>
    <w:p w:rsidR="00F05521" w:rsidRPr="00047F28" w:rsidRDefault="00F05521" w:rsidP="00D9496F">
      <w:pPr>
        <w:pStyle w:val="21"/>
        <w:shd w:val="clear" w:color="auto" w:fill="auto"/>
        <w:spacing w:line="240" w:lineRule="auto"/>
        <w:ind w:right="340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Умения. </w:t>
      </w:r>
      <w:r w:rsidRPr="00047F28">
        <w:rPr>
          <w:sz w:val="24"/>
          <w:szCs w:val="24"/>
        </w:rPr>
        <w:t>Ориентировка учащихся по образцу. Самостоятельное планирование работы. Самостоятельная подготовка заданного ко</w:t>
      </w:r>
      <w:r w:rsidRPr="00047F28">
        <w:rPr>
          <w:sz w:val="24"/>
          <w:szCs w:val="24"/>
        </w:rPr>
        <w:softHyphen/>
        <w:t>лера краски и самостоятельное выполнение окраски.</w:t>
      </w:r>
    </w:p>
    <w:p w:rsidR="00F05521" w:rsidRPr="00047F28" w:rsidRDefault="00F05521" w:rsidP="00D9496F">
      <w:pPr>
        <w:pStyle w:val="40"/>
        <w:keepNext/>
        <w:keepLines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43"/>
      <w:r w:rsidRPr="00047F28">
        <w:rPr>
          <w:rFonts w:ascii="Times New Roman" w:hAnsi="Times New Roman" w:cs="Times New Roman"/>
          <w:sz w:val="24"/>
          <w:szCs w:val="24"/>
        </w:rPr>
        <w:t>Самостоятельная работа и анализ ее качества</w:t>
      </w:r>
      <w:bookmarkEnd w:id="11"/>
      <w:r w:rsidR="00084FCB" w:rsidRPr="00047F28">
        <w:rPr>
          <w:rFonts w:ascii="Times New Roman" w:hAnsi="Times New Roman" w:cs="Times New Roman"/>
          <w:sz w:val="24"/>
          <w:szCs w:val="24"/>
        </w:rPr>
        <w:t xml:space="preserve"> </w:t>
      </w:r>
      <w:r w:rsidR="00F83A83" w:rsidRPr="00047F28">
        <w:rPr>
          <w:rFonts w:ascii="Times New Roman" w:hAnsi="Times New Roman" w:cs="Times New Roman"/>
          <w:sz w:val="24"/>
          <w:szCs w:val="24"/>
        </w:rPr>
        <w:t>-</w:t>
      </w:r>
      <w:r w:rsidR="00084FCB" w:rsidRPr="00047F28">
        <w:rPr>
          <w:rFonts w:ascii="Times New Roman" w:hAnsi="Times New Roman" w:cs="Times New Roman"/>
          <w:sz w:val="24"/>
          <w:szCs w:val="24"/>
        </w:rPr>
        <w:t xml:space="preserve"> 2часа</w:t>
      </w:r>
    </w:p>
    <w:p w:rsidR="001A266B" w:rsidRPr="00047F28" w:rsidRDefault="00F05521" w:rsidP="00D9496F">
      <w:pPr>
        <w:pStyle w:val="21"/>
        <w:shd w:val="clear" w:color="auto" w:fill="auto"/>
        <w:spacing w:line="240" w:lineRule="auto"/>
        <w:ind w:right="340"/>
        <w:rPr>
          <w:sz w:val="24"/>
          <w:szCs w:val="24"/>
        </w:rPr>
      </w:pPr>
      <w:r w:rsidRPr="00047F28">
        <w:rPr>
          <w:rStyle w:val="210"/>
          <w:b w:val="0"/>
          <w:sz w:val="24"/>
          <w:szCs w:val="24"/>
        </w:rPr>
        <w:t xml:space="preserve">Объекты работы. </w:t>
      </w:r>
      <w:r w:rsidRPr="00047F28">
        <w:rPr>
          <w:sz w:val="24"/>
          <w:szCs w:val="24"/>
        </w:rPr>
        <w:t>Окраска водными составами стен в хозя</w:t>
      </w:r>
      <w:r w:rsidR="001A266B" w:rsidRPr="00047F28">
        <w:rPr>
          <w:sz w:val="24"/>
          <w:szCs w:val="24"/>
        </w:rPr>
        <w:t>й</w:t>
      </w:r>
      <w:r w:rsidR="001A266B" w:rsidRPr="00047F28">
        <w:rPr>
          <w:sz w:val="24"/>
          <w:szCs w:val="24"/>
        </w:rPr>
        <w:softHyphen/>
        <w:t>ственных или жилых помещениях</w:t>
      </w:r>
    </w:p>
    <w:p w:rsidR="00237C39" w:rsidRPr="00047F28" w:rsidRDefault="00084FCB" w:rsidP="008F4A08">
      <w:pPr>
        <w:pStyle w:val="32"/>
        <w:keepNext/>
        <w:keepLines/>
        <w:shd w:val="clear" w:color="auto" w:fill="auto"/>
        <w:tabs>
          <w:tab w:val="left" w:pos="790"/>
        </w:tabs>
        <w:spacing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47F28">
        <w:rPr>
          <w:rFonts w:ascii="Times New Roman" w:hAnsi="Times New Roman" w:cs="Times New Roman"/>
          <w:b w:val="0"/>
          <w:sz w:val="24"/>
          <w:szCs w:val="24"/>
          <w:lang w:val="en-US"/>
        </w:rPr>
        <w:t>IV</w:t>
      </w:r>
      <w:r w:rsidR="00FF4279" w:rsidRPr="00047F2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37C39" w:rsidRPr="00047F28">
        <w:rPr>
          <w:rFonts w:ascii="Times New Roman" w:hAnsi="Times New Roman" w:cs="Times New Roman"/>
          <w:b w:val="0"/>
          <w:sz w:val="24"/>
          <w:szCs w:val="24"/>
        </w:rPr>
        <w:t>четверть</w:t>
      </w:r>
      <w:r w:rsidRPr="00047F28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="00B56134" w:rsidRPr="00047F28">
        <w:rPr>
          <w:rFonts w:ascii="Times New Roman" w:hAnsi="Times New Roman" w:cs="Times New Roman"/>
          <w:b w:val="0"/>
          <w:sz w:val="24"/>
          <w:szCs w:val="24"/>
        </w:rPr>
        <w:t>48</w:t>
      </w:r>
      <w:r w:rsidRPr="00047F28">
        <w:rPr>
          <w:rFonts w:ascii="Times New Roman" w:hAnsi="Times New Roman" w:cs="Times New Roman"/>
          <w:b w:val="0"/>
          <w:sz w:val="24"/>
          <w:szCs w:val="24"/>
        </w:rPr>
        <w:t xml:space="preserve"> часов</w:t>
      </w:r>
    </w:p>
    <w:p w:rsidR="00237C39" w:rsidRPr="00047F28" w:rsidRDefault="00237C39" w:rsidP="008F4A08">
      <w:pPr>
        <w:pStyle w:val="40"/>
        <w:keepNext/>
        <w:keepLines/>
        <w:shd w:val="clear" w:color="auto" w:fill="auto"/>
        <w:spacing w:before="0" w:line="240" w:lineRule="auto"/>
        <w:ind w:left="4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Вводное занятие</w:t>
      </w:r>
      <w:r w:rsidR="00663464" w:rsidRPr="00047F28">
        <w:rPr>
          <w:rFonts w:ascii="Times New Roman" w:hAnsi="Times New Roman" w:cs="Times New Roman"/>
          <w:sz w:val="24"/>
          <w:szCs w:val="24"/>
        </w:rPr>
        <w:t>.</w:t>
      </w:r>
    </w:p>
    <w:p w:rsidR="00237C39" w:rsidRPr="00047F28" w:rsidRDefault="00237C39" w:rsidP="008F4A08">
      <w:pPr>
        <w:pStyle w:val="30"/>
        <w:shd w:val="clear" w:color="auto" w:fill="auto"/>
        <w:spacing w:before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Основные дефекты штукатурки</w:t>
      </w:r>
      <w:r w:rsidR="00084FCB" w:rsidRPr="00047F28">
        <w:rPr>
          <w:rFonts w:ascii="Times New Roman" w:hAnsi="Times New Roman" w:cs="Times New Roman"/>
          <w:sz w:val="24"/>
          <w:szCs w:val="24"/>
        </w:rPr>
        <w:t xml:space="preserve"> – </w:t>
      </w:r>
      <w:r w:rsidR="00F83A83" w:rsidRPr="00047F28">
        <w:rPr>
          <w:rFonts w:ascii="Times New Roman" w:hAnsi="Times New Roman" w:cs="Times New Roman"/>
          <w:sz w:val="24"/>
          <w:szCs w:val="24"/>
        </w:rPr>
        <w:t>8</w:t>
      </w:r>
      <w:r w:rsidR="00084FCB" w:rsidRPr="00047F28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237C39" w:rsidRPr="00047F28" w:rsidRDefault="00237C39" w:rsidP="00D9496F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rFonts w:eastAsia="Calibri"/>
          <w:b w:val="0"/>
          <w:bCs w:val="0"/>
          <w:sz w:val="24"/>
          <w:szCs w:val="24"/>
        </w:rPr>
        <w:t xml:space="preserve">Технические сведения. </w:t>
      </w:r>
      <w:r w:rsidRPr="00047F28">
        <w:rPr>
          <w:sz w:val="24"/>
          <w:szCs w:val="24"/>
        </w:rPr>
        <w:t xml:space="preserve">Дефекты штукатурки: </w:t>
      </w:r>
      <w:proofErr w:type="spellStart"/>
      <w:r w:rsidRPr="00047F28">
        <w:rPr>
          <w:sz w:val="24"/>
          <w:szCs w:val="24"/>
        </w:rPr>
        <w:t>дутики</w:t>
      </w:r>
      <w:proofErr w:type="spellEnd"/>
      <w:r w:rsidRPr="00047F28">
        <w:rPr>
          <w:sz w:val="24"/>
          <w:szCs w:val="24"/>
        </w:rPr>
        <w:t xml:space="preserve">, усадочные трещины, трещины в виде клеток, </w:t>
      </w:r>
      <w:proofErr w:type="spellStart"/>
      <w:r w:rsidRPr="00047F28">
        <w:rPr>
          <w:sz w:val="24"/>
          <w:szCs w:val="24"/>
        </w:rPr>
        <w:t>отлупы</w:t>
      </w:r>
      <w:proofErr w:type="spellEnd"/>
      <w:r w:rsidRPr="00047F28">
        <w:rPr>
          <w:sz w:val="24"/>
          <w:szCs w:val="24"/>
        </w:rPr>
        <w:t>, вспучивание и отслаива</w:t>
      </w:r>
      <w:r w:rsidRPr="00047F28">
        <w:rPr>
          <w:sz w:val="24"/>
          <w:szCs w:val="24"/>
        </w:rPr>
        <w:softHyphen/>
        <w:t>ние. Причины возникновения дефектов.</w:t>
      </w:r>
    </w:p>
    <w:p w:rsidR="00237C39" w:rsidRPr="00047F28" w:rsidRDefault="00237C39" w:rsidP="00D9496F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rFonts w:eastAsia="Calibri"/>
          <w:b w:val="0"/>
          <w:bCs w:val="0"/>
          <w:sz w:val="24"/>
          <w:szCs w:val="24"/>
        </w:rPr>
        <w:t xml:space="preserve">Упражнение. </w:t>
      </w:r>
      <w:r w:rsidRPr="00047F28">
        <w:rPr>
          <w:sz w:val="24"/>
          <w:szCs w:val="24"/>
        </w:rPr>
        <w:t>Определить виды дефектов в различных помеще</w:t>
      </w:r>
      <w:r w:rsidRPr="00047F28">
        <w:rPr>
          <w:sz w:val="24"/>
          <w:szCs w:val="24"/>
        </w:rPr>
        <w:softHyphen/>
        <w:t>ниях.</w:t>
      </w:r>
    </w:p>
    <w:p w:rsidR="00237C39" w:rsidRPr="00047F28" w:rsidRDefault="00237C39" w:rsidP="008F4A08">
      <w:pPr>
        <w:pStyle w:val="30"/>
        <w:shd w:val="clear" w:color="auto" w:fill="auto"/>
        <w:spacing w:before="0" w:line="240" w:lineRule="auto"/>
        <w:ind w:left="400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Штукатурка ранее оштукатуренных кирпичных поверхностей</w:t>
      </w:r>
      <w:r w:rsidR="00084FCB" w:rsidRPr="00047F28">
        <w:rPr>
          <w:rFonts w:ascii="Times New Roman" w:hAnsi="Times New Roman" w:cs="Times New Roman"/>
          <w:sz w:val="24"/>
          <w:szCs w:val="24"/>
        </w:rPr>
        <w:t xml:space="preserve"> – 14 часов</w:t>
      </w:r>
    </w:p>
    <w:p w:rsidR="00237C39" w:rsidRPr="00047F28" w:rsidRDefault="00237C39" w:rsidP="00D9496F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rFonts w:eastAsia="Calibri"/>
          <w:b w:val="0"/>
          <w:bCs w:val="0"/>
          <w:sz w:val="24"/>
          <w:szCs w:val="24"/>
        </w:rPr>
        <w:t xml:space="preserve">Объекты работы. </w:t>
      </w:r>
      <w:r w:rsidRPr="00047F28">
        <w:rPr>
          <w:sz w:val="24"/>
          <w:szCs w:val="24"/>
        </w:rPr>
        <w:t>Фундаменты зданий, цоколи зданий, стены помещений из кирпича.</w:t>
      </w:r>
    </w:p>
    <w:p w:rsidR="00237C39" w:rsidRPr="00047F28" w:rsidRDefault="00237C39" w:rsidP="00D9496F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rFonts w:eastAsia="Calibri"/>
          <w:b w:val="0"/>
          <w:bCs w:val="0"/>
          <w:sz w:val="24"/>
          <w:szCs w:val="24"/>
        </w:rPr>
        <w:t xml:space="preserve">Технические сведения. </w:t>
      </w:r>
      <w:r w:rsidRPr="00047F28">
        <w:rPr>
          <w:sz w:val="24"/>
          <w:szCs w:val="24"/>
        </w:rPr>
        <w:t>Разница в подготовке к штукатурке кирпичных и деревянных поверхностей. Сходство в приемах шту</w:t>
      </w:r>
      <w:r w:rsidRPr="00047F28">
        <w:rPr>
          <w:sz w:val="24"/>
          <w:szCs w:val="24"/>
        </w:rPr>
        <w:softHyphen/>
        <w:t>катурки кирпичных и деревянных поверхностей. Подбор раствора для ремонта штукатурки.</w:t>
      </w:r>
    </w:p>
    <w:p w:rsidR="00237C39" w:rsidRPr="00047F28" w:rsidRDefault="00237C39" w:rsidP="00D9496F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rFonts w:eastAsia="Calibri"/>
          <w:b w:val="0"/>
          <w:bCs w:val="0"/>
          <w:sz w:val="24"/>
          <w:szCs w:val="24"/>
        </w:rPr>
        <w:t xml:space="preserve">Приемы работы. </w:t>
      </w:r>
      <w:r w:rsidRPr="00047F28">
        <w:rPr>
          <w:sz w:val="24"/>
          <w:szCs w:val="24"/>
        </w:rPr>
        <w:t>Осмотр и простукивание кирпичной поверхности. Отбивание старой штукатурки штукатурным молотком. Определение вида раствора старых слоев штукатурки. Приготовление соответствую</w:t>
      </w:r>
      <w:r w:rsidRPr="00047F28">
        <w:rPr>
          <w:sz w:val="24"/>
          <w:szCs w:val="24"/>
        </w:rPr>
        <w:softHyphen/>
        <w:t>щего раствора Подготовка кирпичной поверхности под штукатурку, смачивание водой. Выполнение операций штукатурки.</w:t>
      </w:r>
    </w:p>
    <w:p w:rsidR="00237C39" w:rsidRPr="00047F28" w:rsidRDefault="00D9496F" w:rsidP="00CF1802">
      <w:pPr>
        <w:pStyle w:val="30"/>
        <w:shd w:val="clear" w:color="auto" w:fill="auto"/>
        <w:spacing w:before="0" w:line="240" w:lineRule="auto"/>
        <w:ind w:right="1420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 xml:space="preserve">       </w:t>
      </w:r>
      <w:r w:rsidR="00237C39" w:rsidRPr="00047F28">
        <w:rPr>
          <w:rFonts w:ascii="Times New Roman" w:hAnsi="Times New Roman" w:cs="Times New Roman"/>
          <w:sz w:val="24"/>
          <w:szCs w:val="24"/>
        </w:rPr>
        <w:t>Окраска дверей и дверных короб</w:t>
      </w:r>
      <w:r w:rsidRPr="00047F28">
        <w:rPr>
          <w:rFonts w:ascii="Times New Roman" w:hAnsi="Times New Roman" w:cs="Times New Roman"/>
          <w:sz w:val="24"/>
          <w:szCs w:val="24"/>
        </w:rPr>
        <w:t xml:space="preserve">ок масляными и эмалевыми </w:t>
      </w:r>
      <w:r w:rsidR="00237C39" w:rsidRPr="00047F28">
        <w:rPr>
          <w:rFonts w:ascii="Times New Roman" w:hAnsi="Times New Roman" w:cs="Times New Roman"/>
          <w:sz w:val="24"/>
          <w:szCs w:val="24"/>
        </w:rPr>
        <w:t>красками</w:t>
      </w:r>
      <w:r w:rsidR="00084FCB" w:rsidRPr="00047F28">
        <w:rPr>
          <w:rFonts w:ascii="Times New Roman" w:hAnsi="Times New Roman" w:cs="Times New Roman"/>
          <w:sz w:val="24"/>
          <w:szCs w:val="24"/>
        </w:rPr>
        <w:t xml:space="preserve"> – 14 часов</w:t>
      </w:r>
    </w:p>
    <w:p w:rsidR="00237C39" w:rsidRPr="00047F28" w:rsidRDefault="00237C39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rFonts w:eastAsia="Calibri"/>
          <w:b w:val="0"/>
          <w:bCs w:val="0"/>
          <w:sz w:val="24"/>
          <w:szCs w:val="24"/>
        </w:rPr>
        <w:lastRenderedPageBreak/>
        <w:t xml:space="preserve">Объекты работы. </w:t>
      </w:r>
      <w:r w:rsidRPr="00047F28">
        <w:rPr>
          <w:sz w:val="24"/>
          <w:szCs w:val="24"/>
        </w:rPr>
        <w:t>Двери различных помещений.</w:t>
      </w:r>
    </w:p>
    <w:p w:rsidR="00237C39" w:rsidRPr="00047F28" w:rsidRDefault="00237C39" w:rsidP="00CF1802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rFonts w:eastAsia="Calibri"/>
          <w:b w:val="0"/>
          <w:bCs w:val="0"/>
          <w:sz w:val="24"/>
          <w:szCs w:val="24"/>
        </w:rPr>
        <w:t xml:space="preserve">Технические сведения. </w:t>
      </w:r>
      <w:r w:rsidRPr="00047F28">
        <w:rPr>
          <w:sz w:val="24"/>
          <w:szCs w:val="24"/>
        </w:rPr>
        <w:t>Требования, предъявляемые к окраске дверей. Расположение волокон древесины на дверном полотне и его значение для нанесения краски кистью. Особенности окраски фи</w:t>
      </w:r>
      <w:r w:rsidRPr="00047F28">
        <w:rPr>
          <w:sz w:val="24"/>
          <w:szCs w:val="24"/>
        </w:rPr>
        <w:softHyphen/>
        <w:t>ленчатых дверей. Защитные приспособления.</w:t>
      </w:r>
    </w:p>
    <w:p w:rsidR="00237C39" w:rsidRPr="00047F28" w:rsidRDefault="00237C39" w:rsidP="00D9496F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rFonts w:eastAsia="Calibri"/>
          <w:b w:val="0"/>
          <w:bCs w:val="0"/>
          <w:sz w:val="24"/>
          <w:szCs w:val="24"/>
        </w:rPr>
        <w:t xml:space="preserve">Приемы работы. </w:t>
      </w:r>
      <w:r w:rsidRPr="00047F28">
        <w:rPr>
          <w:sz w:val="24"/>
          <w:szCs w:val="24"/>
        </w:rPr>
        <w:t xml:space="preserve">Подбор кистей. Определение направления волокон древесины на дверях. Подготовка краски. Нанесение на двери краски кистями в соответствии </w:t>
      </w:r>
      <w:r w:rsidR="00D9496F" w:rsidRPr="00047F28">
        <w:rPr>
          <w:sz w:val="24"/>
          <w:szCs w:val="24"/>
        </w:rPr>
        <w:t xml:space="preserve"> </w:t>
      </w:r>
      <w:r w:rsidRPr="00047F28">
        <w:rPr>
          <w:sz w:val="24"/>
          <w:szCs w:val="24"/>
        </w:rPr>
        <w:t>с направлением волокон дре</w:t>
      </w:r>
      <w:r w:rsidRPr="00047F28">
        <w:rPr>
          <w:sz w:val="24"/>
          <w:szCs w:val="24"/>
        </w:rPr>
        <w:softHyphen/>
        <w:t>весины и растушевка.</w:t>
      </w:r>
    </w:p>
    <w:p w:rsidR="00237C39" w:rsidRPr="00047F28" w:rsidRDefault="00237C39" w:rsidP="00CF1802">
      <w:pPr>
        <w:pStyle w:val="40"/>
        <w:keepNext/>
        <w:keepLines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Практическое повторение</w:t>
      </w:r>
      <w:r w:rsidR="00084FCB" w:rsidRPr="00047F28">
        <w:rPr>
          <w:rFonts w:ascii="Times New Roman" w:hAnsi="Times New Roman" w:cs="Times New Roman"/>
          <w:sz w:val="24"/>
          <w:szCs w:val="24"/>
        </w:rPr>
        <w:t xml:space="preserve"> - 10 часов</w:t>
      </w:r>
    </w:p>
    <w:p w:rsidR="00237C39" w:rsidRPr="00047F28" w:rsidRDefault="00237C39" w:rsidP="00D9496F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047F28">
        <w:rPr>
          <w:rStyle w:val="210"/>
          <w:rFonts w:eastAsia="Calibri"/>
          <w:b w:val="0"/>
          <w:bCs w:val="0"/>
          <w:sz w:val="24"/>
          <w:szCs w:val="24"/>
        </w:rPr>
        <w:t xml:space="preserve">Объекты работы. </w:t>
      </w:r>
      <w:r w:rsidRPr="00047F28">
        <w:rPr>
          <w:sz w:val="24"/>
          <w:szCs w:val="24"/>
        </w:rPr>
        <w:t>Ремонт кирпичной изгороди, побелка забора, оконных рам, дверей (по выбору).</w:t>
      </w:r>
    </w:p>
    <w:p w:rsidR="00237C39" w:rsidRPr="00047F28" w:rsidRDefault="00237C39" w:rsidP="00CF1802">
      <w:pPr>
        <w:pStyle w:val="40"/>
        <w:keepNext/>
        <w:keepLines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Самостоятельная работа и анализ ее качества</w:t>
      </w:r>
      <w:r w:rsidR="00084FCB" w:rsidRPr="00047F28">
        <w:rPr>
          <w:rFonts w:ascii="Times New Roman" w:hAnsi="Times New Roman" w:cs="Times New Roman"/>
          <w:sz w:val="24"/>
          <w:szCs w:val="24"/>
        </w:rPr>
        <w:t xml:space="preserve"> – 2 часа</w:t>
      </w:r>
    </w:p>
    <w:p w:rsidR="00237C39" w:rsidRPr="00047F28" w:rsidRDefault="00237C39" w:rsidP="008F4A08">
      <w:pPr>
        <w:tabs>
          <w:tab w:val="left" w:pos="2745"/>
        </w:tabs>
        <w:spacing w:after="0" w:line="240" w:lineRule="auto"/>
        <w:ind w:right="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7F28">
        <w:rPr>
          <w:rStyle w:val="210"/>
          <w:rFonts w:ascii="Times New Roman" w:eastAsia="Arial Unicode MS" w:hAnsi="Times New Roman"/>
          <w:b w:val="0"/>
          <w:bCs w:val="0"/>
          <w:sz w:val="24"/>
          <w:szCs w:val="24"/>
        </w:rPr>
        <w:t xml:space="preserve">Объекты работы. </w:t>
      </w:r>
      <w:r w:rsidRPr="00047F28">
        <w:rPr>
          <w:rFonts w:ascii="Times New Roman" w:hAnsi="Times New Roman" w:cs="Times New Roman"/>
          <w:sz w:val="24"/>
          <w:szCs w:val="24"/>
        </w:rPr>
        <w:t>Окраска оконных рам. Подбор колера по образцу, самостоятельная подборка краски к работе и выполнение операций окраски.</w:t>
      </w:r>
    </w:p>
    <w:p w:rsidR="004B11D1" w:rsidRPr="00047F28" w:rsidRDefault="004B11D1" w:rsidP="008F4A08">
      <w:pPr>
        <w:tabs>
          <w:tab w:val="left" w:pos="2745"/>
        </w:tabs>
        <w:spacing w:after="0" w:line="240" w:lineRule="auto"/>
        <w:ind w:right="1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6668" w:rsidRPr="00047F28" w:rsidRDefault="00266668" w:rsidP="003019E4">
      <w:pPr>
        <w:tabs>
          <w:tab w:val="left" w:pos="2745"/>
        </w:tabs>
        <w:spacing w:after="0" w:line="240" w:lineRule="auto"/>
        <w:ind w:right="10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47F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6668" w:rsidRPr="00047F28" w:rsidRDefault="00266668" w:rsidP="008F4A08">
      <w:pPr>
        <w:tabs>
          <w:tab w:val="left" w:pos="2745"/>
        </w:tabs>
        <w:spacing w:after="0" w:line="240" w:lineRule="auto"/>
        <w:ind w:right="1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6668" w:rsidRPr="00047F28" w:rsidRDefault="003019E4" w:rsidP="003019E4">
      <w:pPr>
        <w:tabs>
          <w:tab w:val="left" w:pos="2745"/>
        </w:tabs>
        <w:spacing w:after="0" w:line="240" w:lineRule="auto"/>
        <w:ind w:right="10"/>
        <w:contextualSpacing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047F28">
        <w:rPr>
          <w:rFonts w:ascii="Times New Roman" w:hAnsi="Times New Roman" w:cs="Times New Roman"/>
          <w:sz w:val="24"/>
          <w:szCs w:val="24"/>
          <w:lang w:val="tt-RU"/>
        </w:rPr>
        <w:t>Количество часов в год</w:t>
      </w:r>
    </w:p>
    <w:tbl>
      <w:tblPr>
        <w:tblStyle w:val="a3"/>
        <w:tblW w:w="0" w:type="auto"/>
        <w:tblInd w:w="2660" w:type="dxa"/>
        <w:tblLook w:val="04A0" w:firstRow="1" w:lastRow="0" w:firstColumn="1" w:lastColumn="0" w:noHBand="0" w:noVBand="1"/>
      </w:tblPr>
      <w:tblGrid>
        <w:gridCol w:w="926"/>
        <w:gridCol w:w="3123"/>
        <w:gridCol w:w="1479"/>
        <w:gridCol w:w="1701"/>
        <w:gridCol w:w="1315"/>
        <w:gridCol w:w="1275"/>
        <w:gridCol w:w="954"/>
      </w:tblGrid>
      <w:tr w:rsidR="003A207C" w:rsidRPr="00047F28" w:rsidTr="003A207C">
        <w:trPr>
          <w:trHeight w:val="514"/>
        </w:trPr>
        <w:tc>
          <w:tcPr>
            <w:tcW w:w="926" w:type="dxa"/>
            <w:vMerge w:val="restart"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Класс</w:t>
            </w:r>
          </w:p>
        </w:tc>
        <w:tc>
          <w:tcPr>
            <w:tcW w:w="3123" w:type="dxa"/>
            <w:vMerge w:val="restart"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Часов в неделю</w:t>
            </w:r>
          </w:p>
        </w:tc>
        <w:tc>
          <w:tcPr>
            <w:tcW w:w="5770" w:type="dxa"/>
            <w:gridSpan w:val="4"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четвертям</w:t>
            </w:r>
          </w:p>
        </w:tc>
        <w:tc>
          <w:tcPr>
            <w:tcW w:w="954" w:type="dxa"/>
            <w:vMerge w:val="restart"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3A207C" w:rsidRPr="00047F28" w:rsidTr="003A207C">
        <w:trPr>
          <w:trHeight w:val="135"/>
        </w:trPr>
        <w:tc>
          <w:tcPr>
            <w:tcW w:w="926" w:type="dxa"/>
            <w:vMerge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123" w:type="dxa"/>
            <w:vMerge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79" w:type="dxa"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701" w:type="dxa"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315" w:type="dxa"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75" w:type="dxa"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954" w:type="dxa"/>
            <w:vMerge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07C" w:rsidRPr="00047F28" w:rsidTr="003A207C">
        <w:tc>
          <w:tcPr>
            <w:tcW w:w="926" w:type="dxa"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123" w:type="dxa"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9" w:type="dxa"/>
          </w:tcPr>
          <w:p w:rsidR="003A207C" w:rsidRPr="00047F28" w:rsidRDefault="003A207C" w:rsidP="003A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701" w:type="dxa"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315" w:type="dxa"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275" w:type="dxa"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954" w:type="dxa"/>
          </w:tcPr>
          <w:p w:rsidR="003A207C" w:rsidRPr="00047F28" w:rsidRDefault="003A207C" w:rsidP="003A207C">
            <w:pPr>
              <w:tabs>
                <w:tab w:val="left" w:pos="2745"/>
              </w:tabs>
              <w:ind w:righ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210</w:t>
            </w:r>
          </w:p>
        </w:tc>
      </w:tr>
    </w:tbl>
    <w:p w:rsidR="00844CDB" w:rsidRPr="00047F28" w:rsidRDefault="00844CDB" w:rsidP="008F4A08">
      <w:pPr>
        <w:tabs>
          <w:tab w:val="left" w:pos="2745"/>
        </w:tabs>
        <w:spacing w:after="0" w:line="240" w:lineRule="auto"/>
        <w:ind w:right="1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4CDB" w:rsidRPr="00047F28" w:rsidRDefault="00844CDB" w:rsidP="008F4A08">
      <w:pPr>
        <w:tabs>
          <w:tab w:val="left" w:pos="2745"/>
        </w:tabs>
        <w:spacing w:after="0" w:line="240" w:lineRule="auto"/>
        <w:ind w:right="1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4CDB" w:rsidRPr="00047F28" w:rsidRDefault="00844CDB" w:rsidP="008F4A08">
      <w:pPr>
        <w:tabs>
          <w:tab w:val="left" w:pos="2745"/>
        </w:tabs>
        <w:spacing w:after="0" w:line="240" w:lineRule="auto"/>
        <w:ind w:right="1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4CDB" w:rsidRPr="00047F28" w:rsidRDefault="00844CDB" w:rsidP="008F4A08">
      <w:pPr>
        <w:tabs>
          <w:tab w:val="left" w:pos="2745"/>
        </w:tabs>
        <w:spacing w:after="0" w:line="240" w:lineRule="auto"/>
        <w:ind w:right="1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4CDB" w:rsidRPr="00047F28" w:rsidRDefault="00844CDB" w:rsidP="008F4A08">
      <w:pPr>
        <w:tabs>
          <w:tab w:val="left" w:pos="2745"/>
        </w:tabs>
        <w:spacing w:after="0" w:line="240" w:lineRule="auto"/>
        <w:ind w:right="1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4CDB" w:rsidRPr="00047F28" w:rsidRDefault="00844CDB" w:rsidP="008F4A08">
      <w:pPr>
        <w:pStyle w:val="a7"/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  <w:sectPr w:rsidR="00844CDB" w:rsidRPr="00047F28" w:rsidSect="00047F28">
          <w:headerReference w:type="default" r:id="rId18"/>
          <w:footerReference w:type="default" r:id="rId19"/>
          <w:headerReference w:type="first" r:id="rId20"/>
          <w:pgSz w:w="16839" w:h="11907" w:orient="landscape" w:code="9"/>
          <w:pgMar w:top="720" w:right="720" w:bottom="720" w:left="720" w:header="567" w:footer="567" w:gutter="0"/>
          <w:pgNumType w:start="1"/>
          <w:cols w:space="720"/>
          <w:titlePg/>
          <w:docGrid w:linePitch="299"/>
        </w:sectPr>
      </w:pPr>
    </w:p>
    <w:p w:rsidR="004E7B7C" w:rsidRPr="00047F28" w:rsidRDefault="004E7B7C" w:rsidP="004E7B7C">
      <w:pPr>
        <w:autoSpaceDE w:val="0"/>
        <w:autoSpaceDN w:val="0"/>
        <w:adjustRightInd w:val="0"/>
        <w:spacing w:after="0" w:line="240" w:lineRule="auto"/>
        <w:ind w:left="720" w:right="1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F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Основные требования к знаниям и умениям учащихся</w:t>
      </w:r>
    </w:p>
    <w:p w:rsidR="00F30D53" w:rsidRPr="00047F28" w:rsidRDefault="004E7B7C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30D53" w:rsidRPr="00047F28">
        <w:rPr>
          <w:rFonts w:ascii="Times New Roman" w:hAnsi="Times New Roman" w:cs="Times New Roman"/>
          <w:sz w:val="24"/>
          <w:szCs w:val="24"/>
        </w:rPr>
        <w:t>Обучающиеся должны знать: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- Подготовка поверхностей под штукатурку и окраску.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- Леса и подмости для наружных и внутренних работ. Приготовление грунтовок.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- Виды растворов для штукатурных работ.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 xml:space="preserve">- Отличия простой штукатурки </w:t>
      </w:r>
      <w:proofErr w:type="gramStart"/>
      <w:r w:rsidRPr="00047F2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47F28">
        <w:rPr>
          <w:rFonts w:ascii="Times New Roman" w:hAnsi="Times New Roman" w:cs="Times New Roman"/>
          <w:sz w:val="24"/>
          <w:szCs w:val="24"/>
        </w:rPr>
        <w:t xml:space="preserve"> улучшенной.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- Виды пигментов.</w:t>
      </w:r>
    </w:p>
    <w:p w:rsidR="00F30D53" w:rsidRPr="00047F28" w:rsidRDefault="00F30D53" w:rsidP="00F30D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- Понятие о сухой штукатурке.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- Виды окрасочных составов.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- Основные дефекты штукатурки.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 xml:space="preserve">      Обучающиеся должны уметь: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- Набить дрань на деревянную поверхность.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- Нанести грунтовку и краску на поверхность.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- Приготовить штукатурный раствор.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- Выполнять операции штукатурки.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- Приготовить колер для окраски.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 xml:space="preserve">- Подобрать кисти для окраски. Выполнить операции окраски.               </w:t>
      </w: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0D53" w:rsidRPr="00047F28" w:rsidRDefault="00F30D53" w:rsidP="00F30D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0D53" w:rsidRPr="00047F28" w:rsidRDefault="00F30D53" w:rsidP="00D9496F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D53" w:rsidRPr="00047F28" w:rsidRDefault="00F30D53" w:rsidP="00D9496F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D53" w:rsidRPr="00047F28" w:rsidRDefault="00F30D53" w:rsidP="00D9496F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D53" w:rsidRPr="00047F28" w:rsidRDefault="00F30D53" w:rsidP="00D9496F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D53" w:rsidRPr="00047F28" w:rsidRDefault="00F30D53" w:rsidP="00D9496F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D53" w:rsidRPr="00047F28" w:rsidRDefault="00F30D53" w:rsidP="008E2C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E2C49" w:rsidRPr="00047F28" w:rsidRDefault="008E2C49" w:rsidP="008E2C4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0D53" w:rsidRPr="00047F28" w:rsidRDefault="00F30D53" w:rsidP="00D9496F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D53" w:rsidRPr="00047F28" w:rsidRDefault="00F30D53" w:rsidP="00D9496F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0D53" w:rsidRPr="00047F28" w:rsidRDefault="00F30D53" w:rsidP="00D9496F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B7C" w:rsidRPr="00047F28" w:rsidRDefault="004E7B7C" w:rsidP="00D9496F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96F" w:rsidRPr="00047F28" w:rsidRDefault="00D9496F" w:rsidP="00D9496F">
      <w:pPr>
        <w:spacing w:after="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047F28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D9496F" w:rsidRPr="00047F28" w:rsidRDefault="00D9496F" w:rsidP="00D9496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639" w:type="dxa"/>
        <w:tblLook w:val="04A0" w:firstRow="1" w:lastRow="0" w:firstColumn="1" w:lastColumn="0" w:noHBand="0" w:noVBand="1"/>
      </w:tblPr>
      <w:tblGrid>
        <w:gridCol w:w="917"/>
        <w:gridCol w:w="9262"/>
        <w:gridCol w:w="1554"/>
        <w:gridCol w:w="1410"/>
        <w:gridCol w:w="1496"/>
      </w:tblGrid>
      <w:tr w:rsidR="0053330D" w:rsidRPr="00047F28" w:rsidTr="00E20B2F">
        <w:trPr>
          <w:trHeight w:val="270"/>
        </w:trPr>
        <w:tc>
          <w:tcPr>
            <w:tcW w:w="917" w:type="dxa"/>
            <w:vMerge w:val="restart"/>
          </w:tcPr>
          <w:p w:rsidR="0053330D" w:rsidRPr="00047F28" w:rsidRDefault="0053330D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3330D" w:rsidRPr="00047F28" w:rsidRDefault="0053330D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9262" w:type="dxa"/>
            <w:vMerge w:val="restart"/>
          </w:tcPr>
          <w:p w:rsidR="0053330D" w:rsidRPr="00047F28" w:rsidRDefault="0053330D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4" w:type="dxa"/>
            <w:vMerge w:val="restart"/>
          </w:tcPr>
          <w:p w:rsidR="0053330D" w:rsidRPr="00047F28" w:rsidRDefault="0053330D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06" w:type="dxa"/>
            <w:gridSpan w:val="2"/>
          </w:tcPr>
          <w:p w:rsidR="0053330D" w:rsidRPr="00047F28" w:rsidRDefault="0053330D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3330D" w:rsidRPr="00047F28" w:rsidTr="00E20B2F">
        <w:trPr>
          <w:trHeight w:val="360"/>
        </w:trPr>
        <w:tc>
          <w:tcPr>
            <w:tcW w:w="917" w:type="dxa"/>
            <w:vMerge/>
          </w:tcPr>
          <w:p w:rsidR="0053330D" w:rsidRPr="00047F28" w:rsidRDefault="0053330D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2" w:type="dxa"/>
            <w:vMerge/>
          </w:tcPr>
          <w:p w:rsidR="0053330D" w:rsidRPr="00047F28" w:rsidRDefault="0053330D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53330D" w:rsidRPr="00047F28" w:rsidRDefault="0053330D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53330D" w:rsidRPr="00047F28" w:rsidRDefault="0053330D" w:rsidP="0053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96" w:type="dxa"/>
          </w:tcPr>
          <w:p w:rsidR="0053330D" w:rsidRPr="00047F28" w:rsidRDefault="0053330D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53330D" w:rsidRPr="00047F28" w:rsidTr="00E20B2F">
        <w:tc>
          <w:tcPr>
            <w:tcW w:w="14639" w:type="dxa"/>
            <w:gridSpan w:val="5"/>
          </w:tcPr>
          <w:p w:rsidR="0053330D" w:rsidRPr="00047F28" w:rsidRDefault="0053330D" w:rsidP="005333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53330D" w:rsidRPr="00047F28" w:rsidTr="00E20B2F">
        <w:tc>
          <w:tcPr>
            <w:tcW w:w="14639" w:type="dxa"/>
            <w:gridSpan w:val="5"/>
          </w:tcPr>
          <w:p w:rsidR="0053330D" w:rsidRPr="00047F28" w:rsidRDefault="0053330D" w:rsidP="00533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Вводное занятие</w:t>
            </w:r>
            <w:r w:rsidR="005F4F72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– 2 часа</w:t>
            </w:r>
          </w:p>
        </w:tc>
      </w:tr>
      <w:tr w:rsidR="0053330D" w:rsidRPr="00047F28" w:rsidTr="00E20B2F">
        <w:tc>
          <w:tcPr>
            <w:tcW w:w="917" w:type="dxa"/>
          </w:tcPr>
          <w:p w:rsidR="0053330D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62" w:type="dxa"/>
          </w:tcPr>
          <w:p w:rsidR="0053330D" w:rsidRPr="00047F28" w:rsidRDefault="0053330D" w:rsidP="00D949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Задачи обучения в 6 классе. Обязанности школьников по сбережению оборудования  мастерской.</w:t>
            </w:r>
            <w:r w:rsidR="00877906"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Обязанности дежурных по мастерской. Техника безопасности </w:t>
            </w:r>
            <w:r w:rsidR="00877906" w:rsidRPr="00047F28">
              <w:rPr>
                <w:rFonts w:ascii="Times New Roman" w:hAnsi="Times New Roman" w:cs="Times New Roman"/>
                <w:sz w:val="24"/>
                <w:szCs w:val="24"/>
              </w:rPr>
              <w:t>работы в мастерской.</w:t>
            </w:r>
          </w:p>
        </w:tc>
        <w:tc>
          <w:tcPr>
            <w:tcW w:w="1554" w:type="dxa"/>
          </w:tcPr>
          <w:p w:rsidR="0053330D" w:rsidRPr="00047F28" w:rsidRDefault="00877906" w:rsidP="005F4F72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53330D" w:rsidRPr="00047F28" w:rsidRDefault="00877906" w:rsidP="00811B5D">
            <w:pPr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03.09</w:t>
            </w:r>
          </w:p>
        </w:tc>
        <w:tc>
          <w:tcPr>
            <w:tcW w:w="1496" w:type="dxa"/>
          </w:tcPr>
          <w:p w:rsidR="0053330D" w:rsidRPr="00047F28" w:rsidRDefault="0053330D" w:rsidP="00D9496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8E2C49" w:rsidRPr="00047F28" w:rsidTr="00E20B2F">
        <w:tc>
          <w:tcPr>
            <w:tcW w:w="14639" w:type="dxa"/>
            <w:gridSpan w:val="5"/>
          </w:tcPr>
          <w:p w:rsidR="008E2C49" w:rsidRPr="00047F28" w:rsidRDefault="008E2C49" w:rsidP="008E2C49">
            <w:pP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Подготовка металлических поверхностей под </w:t>
            </w:r>
            <w:r w:rsidRPr="00047F28">
              <w:rPr>
                <w:rFonts w:ascii="Times New Roman" w:hAnsi="Times New Roman" w:cs="Times New Roman"/>
                <w:bCs/>
                <w:sz w:val="24"/>
                <w:szCs w:val="24"/>
              </w:rPr>
              <w:t>простую и улучшенную окраску</w:t>
            </w:r>
            <w:r w:rsidR="005F4F72" w:rsidRPr="00047F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14 часов</w:t>
            </w:r>
          </w:p>
        </w:tc>
      </w:tr>
      <w:tr w:rsidR="0053330D" w:rsidRPr="00047F28" w:rsidTr="00E20B2F">
        <w:tc>
          <w:tcPr>
            <w:tcW w:w="917" w:type="dxa"/>
          </w:tcPr>
          <w:p w:rsidR="0053330D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62" w:type="dxa"/>
          </w:tcPr>
          <w:p w:rsidR="0053330D" w:rsidRPr="00047F28" w:rsidRDefault="0053330D" w:rsidP="00D9496F">
            <w:pPr>
              <w:shd w:val="clear" w:color="auto" w:fill="FFFFFF"/>
              <w:tabs>
                <w:tab w:val="left" w:pos="628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к металлическим </w:t>
            </w: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поверхностям, подготавливаемым к окраске.</w:t>
            </w:r>
          </w:p>
        </w:tc>
        <w:tc>
          <w:tcPr>
            <w:tcW w:w="1554" w:type="dxa"/>
          </w:tcPr>
          <w:p w:rsidR="0053330D" w:rsidRPr="00047F28" w:rsidRDefault="008B60A7" w:rsidP="005F4F72">
            <w:pPr>
              <w:shd w:val="clear" w:color="auto" w:fill="FFFFFF"/>
              <w:tabs>
                <w:tab w:val="left" w:pos="6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53330D" w:rsidRPr="00047F28" w:rsidRDefault="008B60A7" w:rsidP="00811B5D">
            <w:pPr>
              <w:shd w:val="clear" w:color="auto" w:fill="FFFFFF"/>
              <w:tabs>
                <w:tab w:val="left" w:pos="62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496" w:type="dxa"/>
          </w:tcPr>
          <w:p w:rsidR="0053330D" w:rsidRPr="00047F28" w:rsidRDefault="0053330D" w:rsidP="00D9496F">
            <w:pPr>
              <w:shd w:val="clear" w:color="auto" w:fill="FFFFFF"/>
              <w:tabs>
                <w:tab w:val="left" w:pos="6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62" w:type="dxa"/>
          </w:tcPr>
          <w:p w:rsidR="00346538" w:rsidRPr="00047F28" w:rsidRDefault="00346538" w:rsidP="00D9496F">
            <w:pPr>
              <w:shd w:val="clear" w:color="auto" w:fill="FFFFFF"/>
              <w:spacing w:line="276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Инструменты и материалы для подготовки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металлических поверхностей к окраске.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ind w:right="-10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346538" w:rsidRPr="00047F28" w:rsidRDefault="008B60A7" w:rsidP="00811B5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496" w:type="dxa"/>
          </w:tcPr>
          <w:p w:rsidR="00346538" w:rsidRPr="00047F28" w:rsidRDefault="00346538" w:rsidP="00D9496F">
            <w:pPr>
              <w:shd w:val="clear" w:color="auto" w:fill="FFFFFF"/>
              <w:ind w:right="-10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62" w:type="dxa"/>
          </w:tcPr>
          <w:p w:rsidR="00346538" w:rsidRPr="00047F28" w:rsidRDefault="00346538" w:rsidP="0053330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Снятие заусенцев напильником. 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346538" w:rsidRPr="00047F28" w:rsidRDefault="008B60A7" w:rsidP="00811B5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10.09</w:t>
            </w:r>
          </w:p>
        </w:tc>
        <w:tc>
          <w:tcPr>
            <w:tcW w:w="1496" w:type="dxa"/>
          </w:tcPr>
          <w:p w:rsidR="00346538" w:rsidRPr="00047F28" w:rsidRDefault="00346538" w:rsidP="005333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62" w:type="dxa"/>
          </w:tcPr>
          <w:p w:rsidR="00346538" w:rsidRPr="00047F28" w:rsidRDefault="00346538" w:rsidP="0053330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Зачистка поверхности наждачной бумагой.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346538" w:rsidRPr="00047F28" w:rsidRDefault="008B60A7" w:rsidP="00811B5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496" w:type="dxa"/>
          </w:tcPr>
          <w:p w:rsidR="00346538" w:rsidRPr="00047F28" w:rsidRDefault="00346538" w:rsidP="0053330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62" w:type="dxa"/>
          </w:tcPr>
          <w:p w:rsidR="00346538" w:rsidRPr="00047F28" w:rsidRDefault="00346538" w:rsidP="0053330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Чистка поверхности шпателем. 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346538" w:rsidRPr="00047F28" w:rsidRDefault="008B60A7" w:rsidP="00811B5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496" w:type="dxa"/>
          </w:tcPr>
          <w:p w:rsidR="00346538" w:rsidRPr="00047F28" w:rsidRDefault="00346538" w:rsidP="0053330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62" w:type="dxa"/>
          </w:tcPr>
          <w:p w:rsidR="00346538" w:rsidRPr="00047F28" w:rsidRDefault="00346538" w:rsidP="00D9496F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Состав грунтовок для металлических поверхностей.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346538" w:rsidRPr="00047F28" w:rsidRDefault="008B60A7" w:rsidP="00811B5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496" w:type="dxa"/>
          </w:tcPr>
          <w:p w:rsidR="00346538" w:rsidRPr="00047F28" w:rsidRDefault="00346538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62" w:type="dxa"/>
          </w:tcPr>
          <w:p w:rsidR="00346538" w:rsidRPr="00047F28" w:rsidRDefault="00811B5D" w:rsidP="00D9496F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Подбор краски для грунтовки.</w:t>
            </w: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Приготовление грунтовочного состава. Нанесение грунтовочного состава на поверхность.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346538" w:rsidRPr="00047F28" w:rsidRDefault="008B60A7" w:rsidP="00811B5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20.09</w:t>
            </w:r>
          </w:p>
        </w:tc>
        <w:tc>
          <w:tcPr>
            <w:tcW w:w="1496" w:type="dxa"/>
          </w:tcPr>
          <w:p w:rsidR="00346538" w:rsidRPr="00047F28" w:rsidRDefault="00346538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538" w:rsidRPr="00047F28" w:rsidTr="00E20B2F">
        <w:trPr>
          <w:trHeight w:val="386"/>
        </w:trPr>
        <w:tc>
          <w:tcPr>
            <w:tcW w:w="14639" w:type="dxa"/>
            <w:gridSpan w:val="5"/>
          </w:tcPr>
          <w:p w:rsidR="00346538" w:rsidRPr="00047F28" w:rsidRDefault="00346538" w:rsidP="008E2C49">
            <w:pPr>
              <w:shd w:val="clear" w:color="auto" w:fill="FFFFFF"/>
              <w:ind w:left="10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Окраска металлических поверхностей</w:t>
            </w:r>
            <w:r w:rsidR="005F4F72" w:rsidRPr="00047F2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–</w:t>
            </w:r>
            <w:r w:rsidR="003D540D" w:rsidRPr="00047F2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16</w:t>
            </w:r>
            <w:r w:rsidR="005F4F72" w:rsidRPr="00047F2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часов</w:t>
            </w: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62" w:type="dxa"/>
          </w:tcPr>
          <w:p w:rsidR="00346538" w:rsidRPr="00047F28" w:rsidRDefault="00346538" w:rsidP="00D9496F">
            <w:pPr>
              <w:shd w:val="clear" w:color="auto" w:fill="FFFFFF"/>
              <w:spacing w:line="276" w:lineRule="auto"/>
              <w:ind w:right="-289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Требования к окраске металлических поверхностей.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ind w:right="-289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         2</w:t>
            </w:r>
          </w:p>
        </w:tc>
        <w:tc>
          <w:tcPr>
            <w:tcW w:w="1410" w:type="dxa"/>
          </w:tcPr>
          <w:p w:rsidR="00346538" w:rsidRPr="00047F28" w:rsidRDefault="00811B5D" w:rsidP="00811B5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22.09</w:t>
            </w:r>
          </w:p>
        </w:tc>
        <w:tc>
          <w:tcPr>
            <w:tcW w:w="1496" w:type="dxa"/>
          </w:tcPr>
          <w:p w:rsidR="00346538" w:rsidRPr="00047F28" w:rsidRDefault="00346538" w:rsidP="00D9496F">
            <w:pPr>
              <w:shd w:val="clear" w:color="auto" w:fill="FFFFFF"/>
              <w:ind w:right="-2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62" w:type="dxa"/>
          </w:tcPr>
          <w:p w:rsidR="00346538" w:rsidRPr="00047F28" w:rsidRDefault="00346538" w:rsidP="00D9496F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Значение окраски металлических поверхностей.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346538" w:rsidRPr="00047F28" w:rsidRDefault="00DB269F" w:rsidP="00811B5D">
            <w:pPr>
              <w:shd w:val="clear" w:color="auto" w:fill="FFFFFF"/>
              <w:ind w:right="-5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24.09</w:t>
            </w:r>
          </w:p>
        </w:tc>
        <w:tc>
          <w:tcPr>
            <w:tcW w:w="1496" w:type="dxa"/>
          </w:tcPr>
          <w:p w:rsidR="00346538" w:rsidRPr="00047F28" w:rsidRDefault="00346538" w:rsidP="00D9496F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62" w:type="dxa"/>
          </w:tcPr>
          <w:p w:rsidR="00346538" w:rsidRPr="00047F28" w:rsidRDefault="00346538" w:rsidP="00D9496F">
            <w:pPr>
              <w:shd w:val="clear" w:color="auto" w:fill="FFFFFF"/>
              <w:spacing w:line="276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Приспособления для окраски внутренних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поверхностей.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ind w:right="-5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346538" w:rsidRPr="00047F28" w:rsidRDefault="00DB269F" w:rsidP="00DB269F">
            <w:pPr>
              <w:shd w:val="clear" w:color="auto" w:fill="FFFFFF"/>
              <w:ind w:right="-289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     27.09</w:t>
            </w:r>
          </w:p>
        </w:tc>
        <w:tc>
          <w:tcPr>
            <w:tcW w:w="1496" w:type="dxa"/>
          </w:tcPr>
          <w:p w:rsidR="00346538" w:rsidRPr="00047F28" w:rsidRDefault="00346538" w:rsidP="00D9496F">
            <w:pPr>
              <w:shd w:val="clear" w:color="auto" w:fill="FFFFFF"/>
              <w:ind w:right="-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62" w:type="dxa"/>
          </w:tcPr>
          <w:p w:rsidR="00346538" w:rsidRPr="00047F28" w:rsidRDefault="00346538" w:rsidP="008E2C49">
            <w:pPr>
              <w:shd w:val="clear" w:color="auto" w:fill="FFFFFF"/>
              <w:spacing w:line="276" w:lineRule="auto"/>
              <w:ind w:right="-289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Держание кисти перпендикулярно к окрашиваемой поверхности. 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ind w:right="-289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          2</w:t>
            </w:r>
          </w:p>
        </w:tc>
        <w:tc>
          <w:tcPr>
            <w:tcW w:w="1410" w:type="dxa"/>
          </w:tcPr>
          <w:p w:rsidR="00346538" w:rsidRPr="00047F28" w:rsidRDefault="00DB269F" w:rsidP="00DB269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496" w:type="dxa"/>
          </w:tcPr>
          <w:p w:rsidR="00346538" w:rsidRPr="00047F28" w:rsidRDefault="00346538" w:rsidP="00D9496F">
            <w:pPr>
              <w:shd w:val="clear" w:color="auto" w:fill="FFFFFF"/>
              <w:ind w:right="-2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62" w:type="dxa"/>
          </w:tcPr>
          <w:p w:rsidR="00346538" w:rsidRPr="00047F28" w:rsidRDefault="00346538" w:rsidP="00D9496F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краски к работе. </w:t>
            </w:r>
            <w:r w:rsidR="00AC6CF9" w:rsidRPr="00047F28">
              <w:rPr>
                <w:rFonts w:ascii="Times New Roman" w:hAnsi="Times New Roman" w:cs="Times New Roman"/>
                <w:sz w:val="24"/>
                <w:szCs w:val="24"/>
              </w:rPr>
              <w:t>Отжим излишка краски о стенку банки.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346538" w:rsidRPr="00047F28" w:rsidRDefault="00DB269F" w:rsidP="00DB269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496" w:type="dxa"/>
          </w:tcPr>
          <w:p w:rsidR="00346538" w:rsidRPr="00047F28" w:rsidRDefault="00346538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62" w:type="dxa"/>
          </w:tcPr>
          <w:p w:rsidR="00346538" w:rsidRPr="00047F28" w:rsidRDefault="00AC6CF9" w:rsidP="008E2C49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Нанесение краски на поверхность широкими ровными мазками.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346538" w:rsidRPr="00047F28" w:rsidRDefault="00DB269F" w:rsidP="00DB269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496" w:type="dxa"/>
          </w:tcPr>
          <w:p w:rsidR="00346538" w:rsidRPr="00047F28" w:rsidRDefault="00346538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62" w:type="dxa"/>
          </w:tcPr>
          <w:p w:rsidR="00346538" w:rsidRPr="00047F28" w:rsidRDefault="00AC6CF9" w:rsidP="008E2C49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Растушевывание</w:t>
            </w:r>
            <w:proofErr w:type="spellEnd"/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краски горизонтально.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Растушевывание</w:t>
            </w:r>
            <w:proofErr w:type="spellEnd"/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краски вертикальными движениями.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346538" w:rsidRPr="00047F28" w:rsidRDefault="00DB269F" w:rsidP="00DB269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06.10</w:t>
            </w:r>
          </w:p>
        </w:tc>
        <w:tc>
          <w:tcPr>
            <w:tcW w:w="1496" w:type="dxa"/>
          </w:tcPr>
          <w:p w:rsidR="00346538" w:rsidRPr="00047F28" w:rsidRDefault="00346538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62" w:type="dxa"/>
          </w:tcPr>
          <w:p w:rsidR="00346538" w:rsidRPr="00047F28" w:rsidRDefault="00AC6CF9" w:rsidP="00EA6E6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Окрашивание радиаторов узкими кистями.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Отмывание кистей от краски.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346538" w:rsidRPr="00047F28" w:rsidRDefault="00DB269F" w:rsidP="00DB269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496" w:type="dxa"/>
          </w:tcPr>
          <w:p w:rsidR="00346538" w:rsidRPr="00047F28" w:rsidRDefault="00346538" w:rsidP="00D9496F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346538" w:rsidRPr="00047F28" w:rsidTr="00E20B2F">
        <w:tc>
          <w:tcPr>
            <w:tcW w:w="14639" w:type="dxa"/>
            <w:gridSpan w:val="5"/>
          </w:tcPr>
          <w:p w:rsidR="00346538" w:rsidRPr="00047F28" w:rsidRDefault="00346538" w:rsidP="008E2C4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Леса и подмости</w:t>
            </w:r>
            <w:r w:rsidR="005F4F72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– 10 часов</w:t>
            </w:r>
          </w:p>
        </w:tc>
      </w:tr>
      <w:tr w:rsidR="00346538" w:rsidRPr="00047F28" w:rsidTr="00E20B2F">
        <w:tc>
          <w:tcPr>
            <w:tcW w:w="917" w:type="dxa"/>
          </w:tcPr>
          <w:p w:rsidR="00346538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62" w:type="dxa"/>
          </w:tcPr>
          <w:p w:rsidR="00346538" w:rsidRPr="00047F28" w:rsidRDefault="00346538" w:rsidP="00D9496F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Леса и подмости для наружных работ.</w:t>
            </w:r>
            <w:r w:rsidR="00AC6CF9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Леса и подмости для внутренних работ.</w:t>
            </w:r>
          </w:p>
        </w:tc>
        <w:tc>
          <w:tcPr>
            <w:tcW w:w="1554" w:type="dxa"/>
          </w:tcPr>
          <w:p w:rsidR="00346538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346538" w:rsidRPr="00047F28" w:rsidRDefault="00DB269F" w:rsidP="00DB269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11.10</w:t>
            </w:r>
          </w:p>
        </w:tc>
        <w:tc>
          <w:tcPr>
            <w:tcW w:w="1496" w:type="dxa"/>
          </w:tcPr>
          <w:p w:rsidR="00346538" w:rsidRPr="00047F28" w:rsidRDefault="00346538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B5D" w:rsidRPr="00047F28" w:rsidTr="00E20B2F">
        <w:tc>
          <w:tcPr>
            <w:tcW w:w="917" w:type="dxa"/>
          </w:tcPr>
          <w:p w:rsidR="00811B5D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262" w:type="dxa"/>
          </w:tcPr>
          <w:p w:rsidR="00811B5D" w:rsidRPr="00047F28" w:rsidRDefault="00811B5D" w:rsidP="00D9496F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Разборные леса и подмости.</w:t>
            </w:r>
          </w:p>
        </w:tc>
        <w:tc>
          <w:tcPr>
            <w:tcW w:w="1554" w:type="dxa"/>
          </w:tcPr>
          <w:p w:rsidR="00811B5D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11B5D" w:rsidRPr="00047F28" w:rsidRDefault="00DB269F" w:rsidP="00811B5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13.10</w:t>
            </w:r>
          </w:p>
        </w:tc>
        <w:tc>
          <w:tcPr>
            <w:tcW w:w="1496" w:type="dxa"/>
          </w:tcPr>
          <w:p w:rsidR="00811B5D" w:rsidRPr="00047F28" w:rsidRDefault="00811B5D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B5D" w:rsidRPr="00047F28" w:rsidTr="00E20B2F">
        <w:tc>
          <w:tcPr>
            <w:tcW w:w="917" w:type="dxa"/>
          </w:tcPr>
          <w:p w:rsidR="00811B5D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262" w:type="dxa"/>
          </w:tcPr>
          <w:p w:rsidR="00811B5D" w:rsidRPr="00047F28" w:rsidRDefault="00811B5D" w:rsidP="00D9496F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Правила техники безопасности при работе на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лесах и подмостях.</w:t>
            </w:r>
          </w:p>
        </w:tc>
        <w:tc>
          <w:tcPr>
            <w:tcW w:w="1554" w:type="dxa"/>
          </w:tcPr>
          <w:p w:rsidR="00811B5D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11B5D" w:rsidRPr="00047F28" w:rsidRDefault="00DB269F" w:rsidP="00811B5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496" w:type="dxa"/>
          </w:tcPr>
          <w:p w:rsidR="00811B5D" w:rsidRPr="00047F28" w:rsidRDefault="00811B5D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B5D" w:rsidRPr="00047F28" w:rsidTr="00E20B2F">
        <w:tc>
          <w:tcPr>
            <w:tcW w:w="917" w:type="dxa"/>
          </w:tcPr>
          <w:p w:rsidR="00811B5D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262" w:type="dxa"/>
          </w:tcPr>
          <w:p w:rsidR="00811B5D" w:rsidRPr="00047F28" w:rsidRDefault="00811B5D" w:rsidP="00D9496F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Основные требования к лесам и подмостям.</w:t>
            </w:r>
          </w:p>
        </w:tc>
        <w:tc>
          <w:tcPr>
            <w:tcW w:w="1554" w:type="dxa"/>
          </w:tcPr>
          <w:p w:rsidR="00811B5D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11B5D" w:rsidRPr="00047F28" w:rsidRDefault="00DB269F" w:rsidP="00811B5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496" w:type="dxa"/>
          </w:tcPr>
          <w:p w:rsidR="00811B5D" w:rsidRPr="00047F28" w:rsidRDefault="00811B5D" w:rsidP="00D9496F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11B5D" w:rsidRPr="00047F28" w:rsidTr="00E20B2F">
        <w:tc>
          <w:tcPr>
            <w:tcW w:w="917" w:type="dxa"/>
          </w:tcPr>
          <w:p w:rsidR="00811B5D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262" w:type="dxa"/>
          </w:tcPr>
          <w:p w:rsidR="00811B5D" w:rsidRPr="00047F28" w:rsidRDefault="00811B5D" w:rsidP="00D9496F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Леса и подмости, применяемые в городе при ремонте высоких зданий. Складывание и раскладывание лестницы-стремянки.</w:t>
            </w:r>
          </w:p>
        </w:tc>
        <w:tc>
          <w:tcPr>
            <w:tcW w:w="1554" w:type="dxa"/>
          </w:tcPr>
          <w:p w:rsidR="00811B5D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11B5D" w:rsidRPr="00047F28" w:rsidRDefault="00DB269F" w:rsidP="00811B5D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496" w:type="dxa"/>
          </w:tcPr>
          <w:p w:rsidR="00811B5D" w:rsidRPr="00047F28" w:rsidRDefault="00811B5D" w:rsidP="00D9496F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11B5D" w:rsidRPr="00047F28" w:rsidTr="00E20B2F">
        <w:tc>
          <w:tcPr>
            <w:tcW w:w="14639" w:type="dxa"/>
            <w:gridSpan w:val="5"/>
          </w:tcPr>
          <w:p w:rsidR="00811B5D" w:rsidRPr="00047F28" w:rsidRDefault="00811B5D" w:rsidP="00D9496F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Краткие сведения о пигментах и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растворителях</w:t>
            </w:r>
            <w:r w:rsidR="005F4F72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– 4 часа</w:t>
            </w:r>
          </w:p>
        </w:tc>
      </w:tr>
      <w:tr w:rsidR="00811B5D" w:rsidRPr="00047F28" w:rsidTr="00E20B2F">
        <w:tc>
          <w:tcPr>
            <w:tcW w:w="917" w:type="dxa"/>
          </w:tcPr>
          <w:p w:rsidR="00811B5D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262" w:type="dxa"/>
          </w:tcPr>
          <w:p w:rsidR="00811B5D" w:rsidRPr="00047F28" w:rsidRDefault="00811B5D" w:rsidP="00EA6E6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Основные цвета пигментов. Применение пигментов в малярном деле.</w:t>
            </w:r>
          </w:p>
        </w:tc>
        <w:tc>
          <w:tcPr>
            <w:tcW w:w="1554" w:type="dxa"/>
          </w:tcPr>
          <w:p w:rsidR="00811B5D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11B5D" w:rsidRPr="00047F28" w:rsidRDefault="00DB269F" w:rsidP="00DB269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22.10</w:t>
            </w:r>
          </w:p>
        </w:tc>
        <w:tc>
          <w:tcPr>
            <w:tcW w:w="1496" w:type="dxa"/>
          </w:tcPr>
          <w:p w:rsidR="00811B5D" w:rsidRPr="00047F28" w:rsidRDefault="00811B5D" w:rsidP="00D9496F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11B5D" w:rsidRPr="00047F28" w:rsidTr="00E20B2F">
        <w:tc>
          <w:tcPr>
            <w:tcW w:w="917" w:type="dxa"/>
          </w:tcPr>
          <w:p w:rsidR="00811B5D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DB269F" w:rsidRPr="00047F28" w:rsidRDefault="00DB269F" w:rsidP="00D949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262" w:type="dxa"/>
          </w:tcPr>
          <w:p w:rsidR="00811B5D" w:rsidRPr="00047F28" w:rsidRDefault="00811B5D" w:rsidP="00D9496F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Растворители для масляных и эмалевых красок,  их особенности и свойства.</w:t>
            </w:r>
            <w:r w:rsidR="00DB269F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колерах.</w:t>
            </w:r>
          </w:p>
        </w:tc>
        <w:tc>
          <w:tcPr>
            <w:tcW w:w="1554" w:type="dxa"/>
          </w:tcPr>
          <w:p w:rsidR="00811B5D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11B5D" w:rsidRPr="00047F28" w:rsidRDefault="00DB269F" w:rsidP="00DB269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25.10</w:t>
            </w:r>
          </w:p>
        </w:tc>
        <w:tc>
          <w:tcPr>
            <w:tcW w:w="1496" w:type="dxa"/>
          </w:tcPr>
          <w:p w:rsidR="00811B5D" w:rsidRPr="00047F28" w:rsidRDefault="00811B5D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B5D" w:rsidRPr="00047F28" w:rsidTr="00E20B2F">
        <w:tc>
          <w:tcPr>
            <w:tcW w:w="14639" w:type="dxa"/>
            <w:gridSpan w:val="5"/>
          </w:tcPr>
          <w:p w:rsidR="00811B5D" w:rsidRPr="00047F28" w:rsidRDefault="00811B5D" w:rsidP="00D9496F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Самостоятельная работа</w:t>
            </w:r>
          </w:p>
        </w:tc>
      </w:tr>
      <w:tr w:rsidR="00811B5D" w:rsidRPr="00047F28" w:rsidTr="00E20B2F">
        <w:tc>
          <w:tcPr>
            <w:tcW w:w="917" w:type="dxa"/>
          </w:tcPr>
          <w:p w:rsidR="00811B5D" w:rsidRPr="00047F28" w:rsidRDefault="00DB269F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DB269F" w:rsidRPr="00047F28" w:rsidRDefault="00DB269F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262" w:type="dxa"/>
          </w:tcPr>
          <w:p w:rsidR="00811B5D" w:rsidRPr="00047F28" w:rsidRDefault="00811B5D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Окраска лестничных ограждений.</w:t>
            </w:r>
          </w:p>
        </w:tc>
        <w:tc>
          <w:tcPr>
            <w:tcW w:w="1554" w:type="dxa"/>
          </w:tcPr>
          <w:p w:rsidR="00811B5D" w:rsidRPr="00047F28" w:rsidRDefault="005F4F72" w:rsidP="005F4F7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DB269F" w:rsidRPr="00047F28" w:rsidRDefault="00DB269F" w:rsidP="00DB269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  <w:p w:rsidR="00811B5D" w:rsidRPr="00047F28" w:rsidRDefault="00811B5D" w:rsidP="00DB269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496" w:type="dxa"/>
          </w:tcPr>
          <w:p w:rsidR="00811B5D" w:rsidRPr="00047F28" w:rsidRDefault="00811B5D" w:rsidP="00D9496F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11B5D" w:rsidRPr="00047F28" w:rsidTr="00E20B2F">
        <w:trPr>
          <w:trHeight w:val="70"/>
        </w:trPr>
        <w:tc>
          <w:tcPr>
            <w:tcW w:w="14639" w:type="dxa"/>
            <w:gridSpan w:val="5"/>
          </w:tcPr>
          <w:p w:rsidR="00811B5D" w:rsidRPr="00047F28" w:rsidRDefault="00811B5D" w:rsidP="00EA6E68">
            <w:pPr>
              <w:shd w:val="clear" w:color="auto" w:fill="FFFFFF"/>
              <w:ind w:lef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повторение</w:t>
            </w:r>
          </w:p>
        </w:tc>
      </w:tr>
      <w:tr w:rsidR="00811B5D" w:rsidRPr="00047F28" w:rsidTr="00E20B2F">
        <w:tc>
          <w:tcPr>
            <w:tcW w:w="917" w:type="dxa"/>
          </w:tcPr>
          <w:p w:rsidR="00811B5D" w:rsidRPr="00047F28" w:rsidRDefault="00DB269F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8B7990" w:rsidRPr="00047F28" w:rsidRDefault="00DB269F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DB269F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262" w:type="dxa"/>
          </w:tcPr>
          <w:p w:rsidR="00811B5D" w:rsidRPr="00047F28" w:rsidRDefault="00811B5D" w:rsidP="00811B5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Подготовка к окраске и окраска  - трубы, радиаторы.</w:t>
            </w:r>
          </w:p>
        </w:tc>
        <w:tc>
          <w:tcPr>
            <w:tcW w:w="1554" w:type="dxa"/>
          </w:tcPr>
          <w:p w:rsidR="00811B5D" w:rsidRPr="00047F28" w:rsidRDefault="008B7990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4-2</w:t>
            </w:r>
          </w:p>
        </w:tc>
        <w:tc>
          <w:tcPr>
            <w:tcW w:w="1410" w:type="dxa"/>
          </w:tcPr>
          <w:p w:rsidR="00811B5D" w:rsidRPr="00047F28" w:rsidRDefault="00DB269F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496" w:type="dxa"/>
          </w:tcPr>
          <w:p w:rsidR="00811B5D" w:rsidRPr="00047F28" w:rsidRDefault="00811B5D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8EB" w:rsidRPr="00047F28" w:rsidTr="00E20B2F">
        <w:tc>
          <w:tcPr>
            <w:tcW w:w="14639" w:type="dxa"/>
            <w:gridSpan w:val="5"/>
          </w:tcPr>
          <w:p w:rsidR="00803836" w:rsidRPr="00047F28" w:rsidRDefault="00803836" w:rsidP="00DE28E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836" w:rsidRPr="00047F28" w:rsidRDefault="00803836" w:rsidP="00DE28E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8EB" w:rsidRPr="00047F28" w:rsidRDefault="00DE28EB" w:rsidP="00DE28E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811B5D" w:rsidRPr="00047F28" w:rsidTr="00E20B2F">
        <w:tc>
          <w:tcPr>
            <w:tcW w:w="14639" w:type="dxa"/>
            <w:gridSpan w:val="5"/>
          </w:tcPr>
          <w:p w:rsidR="00811B5D" w:rsidRPr="00047F28" w:rsidRDefault="00811B5D" w:rsidP="00AC6CF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Окраска</w:t>
            </w: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окрашенных</w:t>
            </w: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оконных</w:t>
            </w: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переплетов</w:t>
            </w:r>
            <w:r w:rsidR="005F4F72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3D540D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="005F4F72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262" w:type="dxa"/>
          </w:tcPr>
          <w:p w:rsidR="008B7990" w:rsidRPr="00047F28" w:rsidRDefault="008B7990" w:rsidP="0080383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 w:rsidR="008B7990" w:rsidRPr="00047F28" w:rsidRDefault="008B7990" w:rsidP="00803836">
            <w:pPr>
              <w:pStyle w:val="TableParagraph"/>
              <w:spacing w:before="23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Инструменты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для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подготовки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окраски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оконных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переплетов.</w:t>
            </w:r>
          </w:p>
        </w:tc>
        <w:tc>
          <w:tcPr>
            <w:tcW w:w="1554" w:type="dxa"/>
          </w:tcPr>
          <w:p w:rsidR="008B7990" w:rsidRPr="00047F28" w:rsidRDefault="008B7990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C577F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before="11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Требования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окраске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оконных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переплетов.</w:t>
            </w:r>
          </w:p>
        </w:tc>
        <w:tc>
          <w:tcPr>
            <w:tcW w:w="1554" w:type="dxa"/>
          </w:tcPr>
          <w:p w:rsidR="008B7990" w:rsidRPr="00047F28" w:rsidRDefault="00963DF2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before="35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Особенности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окраски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оконных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переплетов.</w:t>
            </w:r>
          </w:p>
        </w:tc>
        <w:tc>
          <w:tcPr>
            <w:tcW w:w="1554" w:type="dxa"/>
          </w:tcPr>
          <w:p w:rsidR="008B7990" w:rsidRPr="00047F28" w:rsidRDefault="00963DF2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before="95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Подготовка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защитных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приспособлений.</w:t>
            </w:r>
          </w:p>
        </w:tc>
        <w:tc>
          <w:tcPr>
            <w:tcW w:w="1554" w:type="dxa"/>
          </w:tcPr>
          <w:p w:rsidR="008B7990" w:rsidRPr="00047F28" w:rsidRDefault="00963DF2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before="11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Нанесение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масляной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краски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на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оконные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рамы.</w:t>
            </w:r>
          </w:p>
        </w:tc>
        <w:tc>
          <w:tcPr>
            <w:tcW w:w="1554" w:type="dxa"/>
          </w:tcPr>
          <w:p w:rsidR="008B7990" w:rsidRPr="00047F28" w:rsidRDefault="00963DF2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before="32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Нанесение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эмали</w:t>
            </w:r>
            <w:r w:rsidRPr="00047F28">
              <w:rPr>
                <w:spacing w:val="-1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на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оконные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рамы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флейцем.</w:t>
            </w:r>
          </w:p>
        </w:tc>
        <w:tc>
          <w:tcPr>
            <w:tcW w:w="1554" w:type="dxa"/>
          </w:tcPr>
          <w:p w:rsidR="008B7990" w:rsidRPr="00047F28" w:rsidRDefault="00963DF2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14639" w:type="dxa"/>
            <w:gridSpan w:val="5"/>
          </w:tcPr>
          <w:p w:rsidR="008B7990" w:rsidRPr="00047F28" w:rsidRDefault="008B7990" w:rsidP="00EA6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Растворы для штукатурных работ</w:t>
            </w:r>
            <w:r w:rsidR="005F4F72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– 10 часов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8B7990" w:rsidRPr="00047F28" w:rsidRDefault="008B7990" w:rsidP="008B79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Свойства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улучшенной</w:t>
            </w:r>
            <w:r w:rsidRPr="00047F28">
              <w:rPr>
                <w:spacing w:val="-7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штукатурки.</w:t>
            </w:r>
          </w:p>
        </w:tc>
        <w:tc>
          <w:tcPr>
            <w:tcW w:w="1554" w:type="dxa"/>
          </w:tcPr>
          <w:p w:rsidR="008B7990" w:rsidRPr="00047F28" w:rsidRDefault="00963DF2" w:rsidP="00963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C5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8B7990" w:rsidRPr="00047F28" w:rsidRDefault="008B7990" w:rsidP="008B79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before="35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Набивка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драни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на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деревянную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поверхность.</w:t>
            </w:r>
          </w:p>
        </w:tc>
        <w:tc>
          <w:tcPr>
            <w:tcW w:w="1554" w:type="dxa"/>
          </w:tcPr>
          <w:p w:rsidR="008B7990" w:rsidRPr="00047F28" w:rsidRDefault="00963DF2" w:rsidP="00963DF2">
            <w:pPr>
              <w:shd w:val="clear" w:color="auto" w:fill="FFFFFF"/>
              <w:tabs>
                <w:tab w:val="left" w:pos="5055"/>
              </w:tabs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C577FE">
            <w:pPr>
              <w:shd w:val="clear" w:color="auto" w:fill="FFFFFF"/>
              <w:tabs>
                <w:tab w:val="left" w:pos="5055"/>
              </w:tabs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tabs>
                <w:tab w:val="left" w:pos="5055"/>
              </w:tabs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8B7990" w:rsidRPr="00047F28" w:rsidRDefault="008B7990" w:rsidP="008B79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Нанесение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раствора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на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подготовленную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поверхность.</w:t>
            </w:r>
          </w:p>
        </w:tc>
        <w:tc>
          <w:tcPr>
            <w:tcW w:w="1554" w:type="dxa"/>
          </w:tcPr>
          <w:p w:rsidR="008B7990" w:rsidRPr="00047F28" w:rsidRDefault="00963DF2" w:rsidP="00963DF2">
            <w:pPr>
              <w:shd w:val="clear" w:color="auto" w:fill="FFFFFF"/>
              <w:spacing w:line="312" w:lineRule="exact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C577FE">
            <w:pPr>
              <w:shd w:val="clear" w:color="auto" w:fill="FFFFFF"/>
              <w:spacing w:line="312" w:lineRule="exact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26.11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spacing w:line="312" w:lineRule="exact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8B7990" w:rsidRPr="00047F28" w:rsidRDefault="008B7990" w:rsidP="008B79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Разравнивание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раствора</w:t>
            </w:r>
            <w:r w:rsidRPr="00047F2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47F28">
              <w:rPr>
                <w:sz w:val="24"/>
                <w:szCs w:val="24"/>
              </w:rPr>
              <w:t>полутерком</w:t>
            </w:r>
            <w:proofErr w:type="spellEnd"/>
            <w:r w:rsidRPr="00047F28">
              <w:rPr>
                <w:sz w:val="24"/>
                <w:szCs w:val="24"/>
              </w:rPr>
              <w:t>.</w:t>
            </w:r>
          </w:p>
        </w:tc>
        <w:tc>
          <w:tcPr>
            <w:tcW w:w="1554" w:type="dxa"/>
          </w:tcPr>
          <w:p w:rsidR="008B7990" w:rsidRPr="00047F28" w:rsidRDefault="00963DF2" w:rsidP="00963DF2">
            <w:pPr>
              <w:shd w:val="clear" w:color="auto" w:fill="FFFFFF"/>
              <w:spacing w:line="312" w:lineRule="exact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C577FE">
            <w:pPr>
              <w:shd w:val="clear" w:color="auto" w:fill="FFFFFF"/>
              <w:spacing w:line="312" w:lineRule="exact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29.11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spacing w:line="312" w:lineRule="exact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8B7990" w:rsidRPr="00047F28" w:rsidRDefault="008B7990" w:rsidP="008B79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Затирка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штукатурки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круговыми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движениями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или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47F28">
              <w:rPr>
                <w:sz w:val="24"/>
                <w:szCs w:val="24"/>
              </w:rPr>
              <w:t>вразгонку</w:t>
            </w:r>
            <w:proofErr w:type="spellEnd"/>
            <w:r w:rsidRPr="00047F28">
              <w:rPr>
                <w:sz w:val="24"/>
                <w:szCs w:val="24"/>
              </w:rPr>
              <w:t>.</w:t>
            </w:r>
          </w:p>
        </w:tc>
        <w:tc>
          <w:tcPr>
            <w:tcW w:w="1554" w:type="dxa"/>
          </w:tcPr>
          <w:p w:rsidR="008B7990" w:rsidRPr="00047F28" w:rsidRDefault="00963DF2" w:rsidP="00963DF2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C577F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01.12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14639" w:type="dxa"/>
            <w:gridSpan w:val="5"/>
          </w:tcPr>
          <w:p w:rsidR="008B7990" w:rsidRPr="00047F28" w:rsidRDefault="008B7990" w:rsidP="00EA6E68">
            <w:pPr>
              <w:shd w:val="clear" w:color="auto" w:fill="FFFFFF"/>
              <w:spacing w:line="322" w:lineRule="exact"/>
              <w:ind w:right="336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Подготовка деревянных поверхностей под </w:t>
            </w:r>
            <w:r w:rsidRPr="00047F28">
              <w:rPr>
                <w:rFonts w:ascii="Times New Roman" w:hAnsi="Times New Roman" w:cs="Times New Roman"/>
                <w:bCs/>
                <w:sz w:val="24"/>
                <w:szCs w:val="24"/>
              </w:rPr>
              <w:t>штукатурку</w:t>
            </w:r>
            <w:r w:rsidR="005F4F72" w:rsidRPr="00047F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8 часов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Дрань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</w:t>
            </w:r>
            <w:r w:rsidRPr="00047F28">
              <w:rPr>
                <w:spacing w:val="-1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виды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драни.</w:t>
            </w:r>
            <w:r w:rsidRPr="00047F28">
              <w:rPr>
                <w:spacing w:val="-1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Правила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047F28">
              <w:rPr>
                <w:sz w:val="24"/>
                <w:szCs w:val="24"/>
              </w:rPr>
              <w:t>т/б</w:t>
            </w:r>
            <w:proofErr w:type="gramEnd"/>
            <w:r w:rsidRPr="00047F28">
              <w:rPr>
                <w:spacing w:val="-1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при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работе.</w:t>
            </w:r>
          </w:p>
        </w:tc>
        <w:tc>
          <w:tcPr>
            <w:tcW w:w="1554" w:type="dxa"/>
          </w:tcPr>
          <w:p w:rsidR="008B7990" w:rsidRPr="00047F28" w:rsidRDefault="00963DF2" w:rsidP="00DE15C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C577F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Инструменты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материалы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для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подготовки</w:t>
            </w:r>
            <w:r w:rsidRPr="00047F28">
              <w:rPr>
                <w:spacing w:val="-1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деревянной поверхности.</w:t>
            </w:r>
          </w:p>
        </w:tc>
        <w:tc>
          <w:tcPr>
            <w:tcW w:w="1554" w:type="dxa"/>
          </w:tcPr>
          <w:p w:rsidR="008B7990" w:rsidRPr="00047F28" w:rsidRDefault="00963DF2" w:rsidP="00DE15C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C577F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Расположение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драни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на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деревянной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поверхности.</w:t>
            </w:r>
          </w:p>
        </w:tc>
        <w:tc>
          <w:tcPr>
            <w:tcW w:w="1554" w:type="dxa"/>
          </w:tcPr>
          <w:p w:rsidR="008B7990" w:rsidRPr="00047F28" w:rsidRDefault="00963DF2" w:rsidP="00DE15C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C577F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before="25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Набивка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драни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штукатурным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молотком.</w:t>
            </w:r>
          </w:p>
        </w:tc>
        <w:tc>
          <w:tcPr>
            <w:tcW w:w="1554" w:type="dxa"/>
          </w:tcPr>
          <w:p w:rsidR="008B7990" w:rsidRPr="00047F28" w:rsidRDefault="00963DF2" w:rsidP="00DE15C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C577F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14639" w:type="dxa"/>
            <w:gridSpan w:val="5"/>
          </w:tcPr>
          <w:p w:rsidR="008B7990" w:rsidRPr="00047F28" w:rsidRDefault="008B7990" w:rsidP="00EA6E68">
            <w:pPr>
              <w:shd w:val="clear" w:color="auto" w:fill="FFFFFF"/>
              <w:spacing w:line="322" w:lineRule="exact"/>
              <w:ind w:left="605" w:hanging="634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Улучшенная штукатурка деревянных поверхностей</w:t>
            </w:r>
            <w:r w:rsidR="005F4F72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– 8 часов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Свойства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улучшенной</w:t>
            </w:r>
            <w:r w:rsidRPr="00047F28">
              <w:rPr>
                <w:spacing w:val="-7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штукатурки.</w:t>
            </w:r>
          </w:p>
        </w:tc>
        <w:tc>
          <w:tcPr>
            <w:tcW w:w="1554" w:type="dxa"/>
          </w:tcPr>
          <w:p w:rsidR="008B7990" w:rsidRPr="00047F28" w:rsidRDefault="00963DF2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C577F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13.12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before="35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Набивка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драни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на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деревянную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поверхность.</w:t>
            </w:r>
          </w:p>
        </w:tc>
        <w:tc>
          <w:tcPr>
            <w:tcW w:w="1554" w:type="dxa"/>
          </w:tcPr>
          <w:p w:rsidR="008B7990" w:rsidRPr="00047F28" w:rsidRDefault="00963DF2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C577F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15.12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262" w:type="dxa"/>
          </w:tcPr>
          <w:p w:rsidR="008B7990" w:rsidRPr="00047F28" w:rsidRDefault="008B7990" w:rsidP="00C577FE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Нанесение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раствора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на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подготовленную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поверхность.</w:t>
            </w:r>
          </w:p>
        </w:tc>
        <w:tc>
          <w:tcPr>
            <w:tcW w:w="1554" w:type="dxa"/>
          </w:tcPr>
          <w:p w:rsidR="008B7990" w:rsidRPr="00047F28" w:rsidRDefault="00963DF2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8B7990" w:rsidP="00C577F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rPr>
          <w:trHeight w:val="287"/>
        </w:trPr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262" w:type="dxa"/>
          </w:tcPr>
          <w:p w:rsidR="00963DF2" w:rsidRPr="00047F28" w:rsidRDefault="008B7990" w:rsidP="00C577F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Разравнивание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раствора</w:t>
            </w:r>
            <w:r w:rsidRPr="00047F2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47F28">
              <w:rPr>
                <w:sz w:val="24"/>
                <w:szCs w:val="24"/>
              </w:rPr>
              <w:t>полутерком</w:t>
            </w:r>
            <w:proofErr w:type="spellEnd"/>
            <w:r w:rsidRPr="00047F28">
              <w:rPr>
                <w:sz w:val="24"/>
                <w:szCs w:val="24"/>
              </w:rPr>
              <w:t>.</w:t>
            </w:r>
            <w:r w:rsidR="00963DF2" w:rsidRPr="00047F28">
              <w:rPr>
                <w:sz w:val="24"/>
                <w:szCs w:val="24"/>
              </w:rPr>
              <w:t xml:space="preserve"> </w:t>
            </w:r>
          </w:p>
          <w:p w:rsidR="008B7990" w:rsidRPr="00047F28" w:rsidRDefault="00963DF2" w:rsidP="00C577FE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Затирка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штукатурки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круговыми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движениями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или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47F28">
              <w:rPr>
                <w:sz w:val="24"/>
                <w:szCs w:val="24"/>
              </w:rPr>
              <w:t>вразгонку</w:t>
            </w:r>
            <w:proofErr w:type="spellEnd"/>
            <w:r w:rsidRPr="00047F28">
              <w:rPr>
                <w:sz w:val="24"/>
                <w:szCs w:val="24"/>
              </w:rPr>
              <w:t>.</w:t>
            </w:r>
          </w:p>
        </w:tc>
        <w:tc>
          <w:tcPr>
            <w:tcW w:w="1554" w:type="dxa"/>
          </w:tcPr>
          <w:p w:rsidR="008B7990" w:rsidRPr="00047F28" w:rsidRDefault="00DE15C9" w:rsidP="00DE15C9">
            <w:pPr>
              <w:shd w:val="clear" w:color="auto" w:fill="FFFFFF"/>
              <w:spacing w:line="312" w:lineRule="exact"/>
              <w:ind w:right="466" w:firstLine="14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     </w:t>
            </w:r>
            <w:r w:rsidR="00963DF2"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DE15C9" w:rsidP="00DE15C9">
            <w:pPr>
              <w:shd w:val="clear" w:color="auto" w:fill="FFFFFF"/>
              <w:tabs>
                <w:tab w:val="left" w:pos="883"/>
                <w:tab w:val="left" w:pos="1308"/>
              </w:tabs>
              <w:spacing w:line="312" w:lineRule="exact"/>
              <w:ind w:left="-109" w:right="466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   20.12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spacing w:line="312" w:lineRule="exact"/>
              <w:ind w:right="466" w:firstLine="14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14639" w:type="dxa"/>
            <w:gridSpan w:val="5"/>
          </w:tcPr>
          <w:p w:rsidR="008B7990" w:rsidRPr="00047F28" w:rsidRDefault="008B7990" w:rsidP="00D9496F">
            <w:pPr>
              <w:shd w:val="clear" w:color="auto" w:fill="FFFFFF"/>
              <w:ind w:left="5"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:rsidR="008B7990" w:rsidRPr="00047F28" w:rsidRDefault="008B7990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:rsidR="008B7990" w:rsidRPr="00047F28" w:rsidRDefault="008B7990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2" w:type="dxa"/>
          </w:tcPr>
          <w:p w:rsidR="008B7990" w:rsidRPr="00047F28" w:rsidRDefault="008B7990" w:rsidP="00EA6E68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Выполнение операций улучшенной штукатурки</w:t>
            </w:r>
          </w:p>
        </w:tc>
        <w:tc>
          <w:tcPr>
            <w:tcW w:w="1554" w:type="dxa"/>
          </w:tcPr>
          <w:p w:rsidR="008B7990" w:rsidRPr="00047F28" w:rsidRDefault="00DE15C9" w:rsidP="00D9496F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63DF2"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963DF2" w:rsidP="00C577F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14639" w:type="dxa"/>
            <w:gridSpan w:val="5"/>
          </w:tcPr>
          <w:p w:rsidR="008B7990" w:rsidRPr="00047F28" w:rsidRDefault="008B7990" w:rsidP="00D9496F">
            <w:pPr>
              <w:shd w:val="clear" w:color="auto" w:fill="FFFFFF"/>
              <w:spacing w:line="322" w:lineRule="exact"/>
              <w:ind w:left="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8B7990" w:rsidRPr="00047F28" w:rsidRDefault="008B7990" w:rsidP="008B7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262" w:type="dxa"/>
          </w:tcPr>
          <w:p w:rsidR="008B7990" w:rsidRPr="00047F28" w:rsidRDefault="008B7990" w:rsidP="00EA6E68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Подготовка к окрашиванию и окрашивание оконные переплеты</w:t>
            </w:r>
          </w:p>
        </w:tc>
        <w:tc>
          <w:tcPr>
            <w:tcW w:w="1554" w:type="dxa"/>
          </w:tcPr>
          <w:p w:rsidR="008B7990" w:rsidRPr="00047F28" w:rsidRDefault="00DE15C9" w:rsidP="00D9496F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63DF2" w:rsidRPr="00047F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0" w:type="dxa"/>
          </w:tcPr>
          <w:p w:rsidR="00963DF2" w:rsidRPr="00047F28" w:rsidRDefault="00963DF2" w:rsidP="00C577F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  <w:p w:rsidR="008B7990" w:rsidRPr="00047F28" w:rsidRDefault="008B7990" w:rsidP="00C577FE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14639" w:type="dxa"/>
            <w:gridSpan w:val="5"/>
          </w:tcPr>
          <w:p w:rsidR="008B7990" w:rsidRPr="00047F28" w:rsidRDefault="008B7990" w:rsidP="00D9496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Вводное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занятие.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Повторный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инструктаж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технике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безопасности</w:t>
            </w:r>
          </w:p>
          <w:p w:rsidR="008B7990" w:rsidRPr="00047F28" w:rsidRDefault="008B7990" w:rsidP="00233573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при</w:t>
            </w:r>
            <w:r w:rsidRPr="00047F28">
              <w:rPr>
                <w:spacing w:val="-1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работе.</w:t>
            </w:r>
          </w:p>
        </w:tc>
        <w:tc>
          <w:tcPr>
            <w:tcW w:w="1554" w:type="dxa"/>
          </w:tcPr>
          <w:p w:rsidR="008B7990" w:rsidRPr="00047F28" w:rsidRDefault="00DE15C9" w:rsidP="00D9496F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F602B9"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963DF2" w:rsidP="00DE15C9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8B7990">
        <w:tc>
          <w:tcPr>
            <w:tcW w:w="14639" w:type="dxa"/>
            <w:gridSpan w:val="5"/>
          </w:tcPr>
          <w:p w:rsidR="008B7990" w:rsidRPr="00047F28" w:rsidRDefault="008B7990" w:rsidP="00D9496F">
            <w:pPr>
              <w:shd w:val="clear" w:color="auto" w:fill="FFFFFF"/>
              <w:spacing w:line="302" w:lineRule="exact"/>
              <w:ind w:left="14" w:righ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водных </w:t>
            </w: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колерах</w:t>
            </w:r>
            <w:r w:rsidR="00CB0201"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- 12</w:t>
            </w:r>
            <w:r w:rsidR="005F4F72"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часов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Виды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водных</w:t>
            </w:r>
            <w:r w:rsidRPr="00047F28">
              <w:rPr>
                <w:spacing w:val="-1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составов.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963DF2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Инструменты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для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нанесения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водных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составов.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963DF2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Колеры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нормальные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47F28">
              <w:rPr>
                <w:sz w:val="24"/>
                <w:szCs w:val="24"/>
              </w:rPr>
              <w:t>разбеленные</w:t>
            </w:r>
            <w:proofErr w:type="spellEnd"/>
            <w:r w:rsidRPr="00047F28">
              <w:rPr>
                <w:sz w:val="24"/>
                <w:szCs w:val="24"/>
              </w:rPr>
              <w:t>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spacing w:line="307" w:lineRule="exact"/>
              <w:ind w:left="14" w:right="14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963DF2" w:rsidP="00DE15C9">
            <w:pPr>
              <w:shd w:val="clear" w:color="auto" w:fill="FFFFFF"/>
              <w:spacing w:line="307" w:lineRule="exact"/>
              <w:ind w:left="14" w:right="14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spacing w:line="307" w:lineRule="exact"/>
              <w:ind w:left="14" w:right="14"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Приготовление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известкового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мелового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состава.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963DF2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Приготовление</w:t>
            </w:r>
            <w:r w:rsidRPr="00047F28">
              <w:rPr>
                <w:spacing w:val="-7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клеевого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состава.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963DF2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Приготовление</w:t>
            </w:r>
            <w:r w:rsidRPr="00047F28">
              <w:rPr>
                <w:spacing w:val="-7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силикатного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состава.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spacing w:line="322" w:lineRule="exact"/>
              <w:ind w:left="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963DF2" w:rsidP="00DE15C9">
            <w:pPr>
              <w:shd w:val="clear" w:color="auto" w:fill="FFFFFF"/>
              <w:spacing w:line="322" w:lineRule="exact"/>
              <w:ind w:left="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spacing w:line="322" w:lineRule="exact"/>
              <w:ind w:left="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8B7990">
        <w:tc>
          <w:tcPr>
            <w:tcW w:w="14639" w:type="dxa"/>
            <w:gridSpan w:val="5"/>
          </w:tcPr>
          <w:p w:rsidR="008B7990" w:rsidRPr="00047F28" w:rsidRDefault="008B7990" w:rsidP="00D9496F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Окрашивание оштукатуренной поверхности водным составом</w:t>
            </w:r>
            <w:r w:rsidR="005F4F72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B0201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  <w:r w:rsidR="005F4F72" w:rsidRPr="00047F28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="00CB0201" w:rsidRPr="00047F28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Подготовка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оштукатуренной</w:t>
            </w:r>
            <w:r w:rsidRPr="00047F28">
              <w:rPr>
                <w:spacing w:val="-7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поверхности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окраске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47F28">
              <w:rPr>
                <w:sz w:val="24"/>
                <w:szCs w:val="24"/>
              </w:rPr>
              <w:t>водными</w:t>
            </w:r>
            <w:proofErr w:type="gramEnd"/>
          </w:p>
          <w:p w:rsidR="008B7990" w:rsidRPr="00047F28" w:rsidRDefault="008B7990" w:rsidP="00233573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составами.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963DF2" w:rsidP="00DE15C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6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Подготовка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потолков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под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водную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окраску.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Окраска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потолков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водным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составом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вручную.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before="56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Окраска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потолков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краскопультом.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spacing w:line="302" w:lineRule="exact"/>
              <w:ind w:left="14" w:righ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spacing w:line="302" w:lineRule="exact"/>
              <w:ind w:left="14" w:righ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spacing w:line="302" w:lineRule="exact"/>
              <w:ind w:left="14" w:right="-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before="11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Подготовка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стен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под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водную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окраску.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Окраска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стен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известковым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составом.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spacing w:line="302" w:lineRule="exact"/>
              <w:ind w:left="14" w:righ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spacing w:line="302" w:lineRule="exact"/>
              <w:ind w:left="14" w:righ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spacing w:line="302" w:lineRule="exact"/>
              <w:ind w:left="14" w:right="-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Окраска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стен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клеевым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составом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вручную.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Окраска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стен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клеевым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составом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краскопультом.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spacing w:line="307" w:lineRule="exact"/>
              <w:ind w:left="14" w:right="14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spacing w:line="307" w:lineRule="exact"/>
              <w:ind w:left="14" w:right="14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spacing w:line="307" w:lineRule="exact"/>
              <w:ind w:left="14" w:right="14"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Организация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рабочего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места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при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окраске.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Окраска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потолков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меловым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составом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вручную.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A860A1">
        <w:trPr>
          <w:trHeight w:val="606"/>
        </w:trPr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Окраска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стен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меловым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составом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вручную.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262" w:type="dxa"/>
          </w:tcPr>
          <w:p w:rsidR="008B7990" w:rsidRPr="00047F28" w:rsidRDefault="008B7990" w:rsidP="00233573">
            <w:pPr>
              <w:pStyle w:val="TableParagraph"/>
              <w:spacing w:before="119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Окраска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потолков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меловым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составом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краскопультом.</w:t>
            </w:r>
          </w:p>
        </w:tc>
        <w:tc>
          <w:tcPr>
            <w:tcW w:w="1554" w:type="dxa"/>
          </w:tcPr>
          <w:p w:rsidR="008B7990" w:rsidRPr="00047F28" w:rsidRDefault="005F4F72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8B7990">
        <w:tc>
          <w:tcPr>
            <w:tcW w:w="14639" w:type="dxa"/>
            <w:gridSpan w:val="5"/>
          </w:tcPr>
          <w:p w:rsidR="008B7990" w:rsidRPr="00047F28" w:rsidRDefault="008B7990" w:rsidP="00D9496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Облицовка</w:t>
            </w: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поверхности</w:t>
            </w: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сухой штукатуркой</w:t>
            </w:r>
            <w:r w:rsidR="005F4F72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-  16 часов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23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Понятие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сухой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штукатурке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Краткие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сведения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об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изготовлении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сухой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штукатурки.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righ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ind w:righ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right="-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42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Свойства</w:t>
            </w:r>
            <w:r w:rsidRPr="00047F28">
              <w:rPr>
                <w:spacing w:val="-7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сухой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штукатурки.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Достоинства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сухой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штукатурки.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righ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ind w:righ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right="-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18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Требования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поверхностям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под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сухую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штукатурку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right="-51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ind w:right="-51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07.03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right="-5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92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Подготовка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листов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сухой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облицовке.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Инструменты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приспособления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для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раскроя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листов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сухой</w:t>
            </w:r>
          </w:p>
          <w:p w:rsidR="008B7990" w:rsidRPr="00047F28" w:rsidRDefault="008B7990" w:rsidP="008B799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штукатурки.</w:t>
            </w:r>
          </w:p>
        </w:tc>
        <w:tc>
          <w:tcPr>
            <w:tcW w:w="1554" w:type="dxa"/>
          </w:tcPr>
          <w:p w:rsidR="008B7990" w:rsidRPr="00047F28" w:rsidRDefault="00DE15C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32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Способы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крепления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сухой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штукатурки.</w:t>
            </w:r>
          </w:p>
        </w:tc>
        <w:tc>
          <w:tcPr>
            <w:tcW w:w="1554" w:type="dxa"/>
          </w:tcPr>
          <w:p w:rsidR="008B7990" w:rsidRPr="00047F28" w:rsidRDefault="00F602B9" w:rsidP="00DE15C9">
            <w:pPr>
              <w:shd w:val="clear" w:color="auto" w:fill="FFFFFF"/>
              <w:ind w:left="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ind w:left="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63DF2" w:rsidRPr="00047F2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30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Правила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техники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безопасности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при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работе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сухой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штукатуркой.</w:t>
            </w:r>
          </w:p>
        </w:tc>
        <w:tc>
          <w:tcPr>
            <w:tcW w:w="1554" w:type="dxa"/>
          </w:tcPr>
          <w:p w:rsidR="008B7990" w:rsidRPr="00047F28" w:rsidRDefault="00DE15C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63DF2" w:rsidRPr="00047F2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14639" w:type="dxa"/>
            <w:gridSpan w:val="5"/>
          </w:tcPr>
          <w:p w:rsidR="008B7990" w:rsidRPr="00047F28" w:rsidRDefault="008B7990" w:rsidP="00D9496F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9262" w:type="dxa"/>
          </w:tcPr>
          <w:p w:rsidR="008B7990" w:rsidRPr="00047F28" w:rsidRDefault="00DE15C9" w:rsidP="00C577FE">
            <w:pPr>
              <w:pStyle w:val="TableParagraph"/>
              <w:spacing w:before="32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Выполнение операций улучшенной штукатурки.</w:t>
            </w:r>
          </w:p>
        </w:tc>
        <w:tc>
          <w:tcPr>
            <w:tcW w:w="1554" w:type="dxa"/>
          </w:tcPr>
          <w:p w:rsidR="008B7990" w:rsidRPr="00047F28" w:rsidRDefault="00963DF2" w:rsidP="00963D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8B7990">
        <w:tc>
          <w:tcPr>
            <w:tcW w:w="14639" w:type="dxa"/>
            <w:gridSpan w:val="5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  <w:p w:rsidR="00A860A1" w:rsidRPr="00047F28" w:rsidRDefault="00A860A1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9262" w:type="dxa"/>
          </w:tcPr>
          <w:p w:rsidR="008B7990" w:rsidRPr="00047F28" w:rsidRDefault="00DE15C9" w:rsidP="00C577FE">
            <w:pPr>
              <w:pStyle w:val="TableParagraph"/>
              <w:spacing w:before="32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Оштукатуривание различных деревянных поверхностей с самостоятельным приготовлением раствора.</w:t>
            </w:r>
          </w:p>
        </w:tc>
        <w:tc>
          <w:tcPr>
            <w:tcW w:w="1554" w:type="dxa"/>
          </w:tcPr>
          <w:p w:rsidR="008B7990" w:rsidRPr="00047F28" w:rsidRDefault="00A860A1" w:rsidP="00963DF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0" w:type="dxa"/>
          </w:tcPr>
          <w:p w:rsidR="008B7990" w:rsidRPr="00047F28" w:rsidRDefault="00F602B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  <w:p w:rsidR="00F602B9" w:rsidRPr="00047F28" w:rsidRDefault="00F602B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2B9" w:rsidRPr="00047F28" w:rsidRDefault="00F602B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  <w:p w:rsidR="00F602B9" w:rsidRPr="00047F28" w:rsidRDefault="00F602B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2B9" w:rsidRPr="00047F28" w:rsidRDefault="00F602B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  <w:p w:rsidR="00F602B9" w:rsidRPr="00047F28" w:rsidRDefault="00F602B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2B9" w:rsidRPr="00047F28" w:rsidRDefault="00F602B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  <w:p w:rsidR="00F602B9" w:rsidRPr="00047F28" w:rsidRDefault="00F602B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2B9" w:rsidRPr="00047F28" w:rsidRDefault="00F602B9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14639" w:type="dxa"/>
            <w:gridSpan w:val="5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8B7990" w:rsidRPr="00047F28" w:rsidTr="008B7990">
        <w:tc>
          <w:tcPr>
            <w:tcW w:w="14639" w:type="dxa"/>
            <w:gridSpan w:val="5"/>
          </w:tcPr>
          <w:p w:rsidR="008B7990" w:rsidRPr="00047F28" w:rsidRDefault="008B7990" w:rsidP="00D9496F">
            <w:pPr>
              <w:shd w:val="clear" w:color="auto" w:fill="FFFFFF"/>
              <w:ind w:right="970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047F2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дефекты</w:t>
            </w: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штукатурки</w:t>
            </w:r>
            <w:r w:rsidR="005F4F72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– 8 часов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Виды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дефектов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на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штукатурке.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06.04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92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Причины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возникновения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дефектов.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Способы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устранения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дефектов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на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штукатурке.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159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Определение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видов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дефектов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на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штукатурке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в</w:t>
            </w:r>
            <w:r w:rsidRPr="00047F28">
              <w:rPr>
                <w:spacing w:val="-1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школе.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8B7990">
        <w:tc>
          <w:tcPr>
            <w:tcW w:w="14639" w:type="dxa"/>
            <w:gridSpan w:val="5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Штукатурка</w:t>
            </w: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оштукатуренных</w:t>
            </w: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кирпичных</w:t>
            </w: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поверхностей</w:t>
            </w:r>
            <w:r w:rsidR="005F4F72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– 14 часов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30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Осмотр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простукивание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штукатурки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цокольной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части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здания.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30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Отбивание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старой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на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поверхности.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30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Приготовление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раствора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для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штукатурки.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27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Разравнивание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раствора</w:t>
            </w:r>
            <w:r w:rsidRPr="00047F2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47F28">
              <w:rPr>
                <w:sz w:val="24"/>
                <w:szCs w:val="24"/>
              </w:rPr>
              <w:t>полутерком</w:t>
            </w:r>
            <w:proofErr w:type="spellEnd"/>
            <w:r w:rsidRPr="00047F28">
              <w:rPr>
                <w:sz w:val="24"/>
                <w:szCs w:val="24"/>
              </w:rPr>
              <w:t>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30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Затирка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оштукатуренной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поверхности.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30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Организация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рабочего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места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при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штукатурке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поверхности.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184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lastRenderedPageBreak/>
              <w:t>Техника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безопасности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при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оштукатуривании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047F28">
              <w:rPr>
                <w:sz w:val="24"/>
                <w:szCs w:val="24"/>
              </w:rPr>
              <w:t>кирпичных</w:t>
            </w:r>
            <w:proofErr w:type="gramEnd"/>
          </w:p>
          <w:p w:rsidR="008B7990" w:rsidRPr="00047F28" w:rsidRDefault="008B7990" w:rsidP="008B7990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lastRenderedPageBreak/>
              <w:t>поверхностей.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8B7990">
        <w:tc>
          <w:tcPr>
            <w:tcW w:w="14639" w:type="dxa"/>
            <w:gridSpan w:val="5"/>
          </w:tcPr>
          <w:p w:rsidR="008B7990" w:rsidRPr="00047F28" w:rsidRDefault="008B7990" w:rsidP="00D9496F">
            <w:pPr>
              <w:shd w:val="clear" w:color="auto" w:fill="FFFFFF"/>
              <w:ind w:left="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Окраска</w:t>
            </w: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дверей</w:t>
            </w: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дверных</w:t>
            </w: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коробок</w:t>
            </w: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масляными</w:t>
            </w:r>
            <w:r w:rsidRPr="00047F2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7F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эмалевыми</w:t>
            </w:r>
            <w:r w:rsidRPr="00047F2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красками</w:t>
            </w:r>
            <w:r w:rsidR="009E67F2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– 14 часов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121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Подготовка</w:t>
            </w:r>
            <w:r w:rsidRPr="00047F28">
              <w:rPr>
                <w:spacing w:val="5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дверей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дверной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коробки.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111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Очистка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дверей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дверной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коробки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различными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способами.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59"/>
              <w:ind w:left="107"/>
              <w:rPr>
                <w:sz w:val="24"/>
                <w:szCs w:val="24"/>
              </w:rPr>
            </w:pPr>
            <w:proofErr w:type="spellStart"/>
            <w:r w:rsidRPr="00047F28">
              <w:rPr>
                <w:sz w:val="24"/>
                <w:szCs w:val="24"/>
              </w:rPr>
              <w:t>Проолифка</w:t>
            </w:r>
            <w:proofErr w:type="spellEnd"/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двери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дверной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коробки.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30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Шпатлевание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двери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дверной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коробки.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30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Шлифование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двери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дверной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коробки.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30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Приготовление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краски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для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окраски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двери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дверной</w:t>
            </w:r>
            <w:r w:rsidRPr="00047F28">
              <w:rPr>
                <w:spacing w:val="-2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коробки.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9262" w:type="dxa"/>
          </w:tcPr>
          <w:p w:rsidR="008B7990" w:rsidRPr="00047F28" w:rsidRDefault="008B7990" w:rsidP="008B7990">
            <w:pPr>
              <w:pStyle w:val="TableParagraph"/>
              <w:spacing w:before="128"/>
              <w:ind w:left="107"/>
              <w:rPr>
                <w:sz w:val="24"/>
                <w:szCs w:val="24"/>
              </w:rPr>
            </w:pPr>
            <w:r w:rsidRPr="00047F28">
              <w:rPr>
                <w:sz w:val="24"/>
                <w:szCs w:val="24"/>
              </w:rPr>
              <w:t>Окраска</w:t>
            </w:r>
            <w:r w:rsidRPr="00047F28">
              <w:rPr>
                <w:spacing w:val="-5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двери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дверной</w:t>
            </w:r>
            <w:r w:rsidRPr="00047F28">
              <w:rPr>
                <w:spacing w:val="-4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коробки</w:t>
            </w:r>
            <w:r w:rsidRPr="00047F28">
              <w:rPr>
                <w:spacing w:val="-3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разными</w:t>
            </w:r>
            <w:r w:rsidRPr="00047F28">
              <w:rPr>
                <w:spacing w:val="-6"/>
                <w:sz w:val="24"/>
                <w:szCs w:val="24"/>
              </w:rPr>
              <w:t xml:space="preserve"> </w:t>
            </w:r>
            <w:r w:rsidRPr="00047F28">
              <w:rPr>
                <w:sz w:val="24"/>
                <w:szCs w:val="24"/>
              </w:rPr>
              <w:t>инструментами.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8B7990">
        <w:tc>
          <w:tcPr>
            <w:tcW w:w="14639" w:type="dxa"/>
            <w:gridSpan w:val="5"/>
          </w:tcPr>
          <w:p w:rsidR="008B7990" w:rsidRPr="00047F28" w:rsidRDefault="008B7990" w:rsidP="009772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="00DE15C9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262" w:type="dxa"/>
          </w:tcPr>
          <w:p w:rsidR="008B7990" w:rsidRPr="00047F28" w:rsidRDefault="003A7CCB" w:rsidP="00EA6E68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Окраска оконных рам.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990" w:rsidRPr="00047F28" w:rsidTr="008B7990">
        <w:tc>
          <w:tcPr>
            <w:tcW w:w="14639" w:type="dxa"/>
            <w:gridSpan w:val="5"/>
          </w:tcPr>
          <w:p w:rsidR="008B7990" w:rsidRPr="00047F28" w:rsidRDefault="008B7990" w:rsidP="00D9496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B7990" w:rsidRPr="00047F28" w:rsidTr="00E20B2F">
        <w:tc>
          <w:tcPr>
            <w:tcW w:w="917" w:type="dxa"/>
          </w:tcPr>
          <w:p w:rsidR="008B7990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  <w:p w:rsidR="003A7CCB" w:rsidRPr="00047F28" w:rsidRDefault="003A7CCB" w:rsidP="00D94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262" w:type="dxa"/>
          </w:tcPr>
          <w:p w:rsidR="008B7990" w:rsidRPr="00047F28" w:rsidRDefault="003A7CCB" w:rsidP="00EA6E68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Ремонт кирпичной изгороди, побелка</w:t>
            </w:r>
            <w:r w:rsidR="00DE15C9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 известковым раствором кирпичных столбов, изгороди, окраска забора, оконных рам, дверей </w:t>
            </w:r>
            <w:proofErr w:type="gramStart"/>
            <w:r w:rsidR="00DE15C9" w:rsidRPr="00047F2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DE15C9" w:rsidRPr="00047F28">
              <w:rPr>
                <w:rFonts w:ascii="Times New Roman" w:hAnsi="Times New Roman" w:cs="Times New Roman"/>
                <w:sz w:val="24"/>
                <w:szCs w:val="24"/>
              </w:rPr>
              <w:t>по выбору)</w:t>
            </w:r>
          </w:p>
        </w:tc>
        <w:tc>
          <w:tcPr>
            <w:tcW w:w="1554" w:type="dxa"/>
          </w:tcPr>
          <w:p w:rsidR="008B7990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0" w:type="dxa"/>
          </w:tcPr>
          <w:p w:rsidR="008B7990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  <w:p w:rsidR="003A7CCB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CB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  <w:p w:rsidR="003A7CCB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CB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  <w:p w:rsidR="003A7CCB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CB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  <w:p w:rsidR="003A7CCB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CB" w:rsidRPr="00047F28" w:rsidRDefault="003A7CCB" w:rsidP="00DE15C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F28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496" w:type="dxa"/>
          </w:tcPr>
          <w:p w:rsidR="008B7990" w:rsidRPr="00047F28" w:rsidRDefault="008B7990" w:rsidP="00D9496F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0CC2" w:rsidRPr="00806EDA" w:rsidRDefault="00B20CC2" w:rsidP="00047F28">
      <w:pPr>
        <w:tabs>
          <w:tab w:val="left" w:pos="2745"/>
        </w:tabs>
        <w:spacing w:after="0" w:line="240" w:lineRule="auto"/>
        <w:ind w:right="1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20CC2" w:rsidRPr="00806EDA" w:rsidSect="00047F28">
      <w:footerReference w:type="default" r:id="rId21"/>
      <w:footerReference w:type="first" r:id="rId22"/>
      <w:pgSz w:w="16839" w:h="11907" w:orient="landscape" w:code="9"/>
      <w:pgMar w:top="720" w:right="720" w:bottom="720" w:left="720" w:header="0" w:footer="170" w:gutter="0"/>
      <w:pgNumType w:start="1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986" w:rsidRDefault="00267986" w:rsidP="000F2C4B">
      <w:pPr>
        <w:spacing w:after="0" w:line="240" w:lineRule="auto"/>
      </w:pPr>
      <w:r>
        <w:separator/>
      </w:r>
    </w:p>
  </w:endnote>
  <w:endnote w:type="continuationSeparator" w:id="0">
    <w:p w:rsidR="00267986" w:rsidRDefault="00267986" w:rsidP="000F2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B3A" w:rsidRDefault="00710B3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926516"/>
      <w:docPartObj>
        <w:docPartGallery w:val="Page Numbers (Bottom of Page)"/>
        <w:docPartUnique/>
      </w:docPartObj>
    </w:sdtPr>
    <w:sdtContent>
      <w:p w:rsidR="00047F28" w:rsidRDefault="00047F2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B3A">
          <w:rPr>
            <w:noProof/>
          </w:rPr>
          <w:t>2</w:t>
        </w:r>
        <w:r>
          <w:fldChar w:fldCharType="end"/>
        </w:r>
      </w:p>
    </w:sdtContent>
  </w:sdt>
  <w:p w:rsidR="00047F28" w:rsidRDefault="00047F2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786747"/>
      <w:docPartObj>
        <w:docPartGallery w:val="Page Numbers (Bottom of Page)"/>
        <w:docPartUnique/>
      </w:docPartObj>
    </w:sdtPr>
    <w:sdtContent>
      <w:p w:rsidR="00047F28" w:rsidRDefault="00047F28">
        <w:pPr>
          <w:pStyle w:val="aa"/>
          <w:jc w:val="right"/>
        </w:pPr>
      </w:p>
      <w:bookmarkStart w:id="0" w:name="_GoBack" w:displacedByCustomXml="next"/>
      <w:bookmarkEnd w:id="0" w:displacedByCustomXml="next"/>
    </w:sdtContent>
  </w:sdt>
  <w:p w:rsidR="00047F28" w:rsidRDefault="00047F28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F28" w:rsidRDefault="00047F28">
    <w:pPr>
      <w:pStyle w:val="aa"/>
    </w:pPr>
    <w:r>
      <w:ptab w:relativeTo="margin" w:alignment="center" w:leader="none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586842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047F28" w:rsidRPr="00047F28" w:rsidRDefault="00047F28">
        <w:pPr>
          <w:pStyle w:val="aa"/>
          <w:jc w:val="right"/>
          <w:rPr>
            <w:rFonts w:ascii="Times New Roman" w:hAnsi="Times New Roman"/>
          </w:rPr>
        </w:pPr>
        <w:r w:rsidRPr="00047F28">
          <w:rPr>
            <w:rFonts w:ascii="Times New Roman" w:hAnsi="Times New Roman"/>
          </w:rPr>
          <w:fldChar w:fldCharType="begin"/>
        </w:r>
        <w:r w:rsidRPr="00047F28">
          <w:rPr>
            <w:rFonts w:ascii="Times New Roman" w:hAnsi="Times New Roman"/>
          </w:rPr>
          <w:instrText>PAGE   \* MERGEFORMAT</w:instrText>
        </w:r>
        <w:r w:rsidRPr="00047F28">
          <w:rPr>
            <w:rFonts w:ascii="Times New Roman" w:hAnsi="Times New Roman"/>
          </w:rPr>
          <w:fldChar w:fldCharType="separate"/>
        </w:r>
        <w:r w:rsidR="00710B3A">
          <w:rPr>
            <w:rFonts w:ascii="Times New Roman" w:hAnsi="Times New Roman"/>
            <w:noProof/>
          </w:rPr>
          <w:t>19</w:t>
        </w:r>
        <w:r w:rsidRPr="00047F28">
          <w:rPr>
            <w:rFonts w:ascii="Times New Roman" w:hAnsi="Times New Roman"/>
          </w:rPr>
          <w:fldChar w:fldCharType="end"/>
        </w:r>
      </w:p>
    </w:sdtContent>
  </w:sdt>
  <w:p w:rsidR="00047F28" w:rsidRDefault="00047F28">
    <w:pPr>
      <w:pStyle w:val="a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0975"/>
      <w:docPartObj>
        <w:docPartGallery w:val="Page Numbers (Bottom of Page)"/>
        <w:docPartUnique/>
      </w:docPartObj>
    </w:sdtPr>
    <w:sdtContent>
      <w:p w:rsidR="00047F28" w:rsidRDefault="00047F28">
        <w:pPr>
          <w:pStyle w:val="aa"/>
          <w:jc w:val="right"/>
        </w:pPr>
      </w:p>
    </w:sdtContent>
  </w:sdt>
  <w:p w:rsidR="00047F28" w:rsidRDefault="00047F2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986" w:rsidRDefault="00267986" w:rsidP="000F2C4B">
      <w:pPr>
        <w:spacing w:after="0" w:line="240" w:lineRule="auto"/>
      </w:pPr>
      <w:r>
        <w:separator/>
      </w:r>
    </w:p>
  </w:footnote>
  <w:footnote w:type="continuationSeparator" w:id="0">
    <w:p w:rsidR="00267986" w:rsidRDefault="00267986" w:rsidP="000F2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B3A" w:rsidRDefault="00710B3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B3A" w:rsidRDefault="00710B3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B3A" w:rsidRDefault="00710B3A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F28" w:rsidRDefault="00047F28" w:rsidP="00004C6B">
    <w:pPr>
      <w:pStyle w:val="a8"/>
    </w:pPr>
  </w:p>
  <w:p w:rsidR="00047F28" w:rsidRDefault="00047F28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F28" w:rsidRDefault="00047F28" w:rsidP="009F202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05E3268"/>
    <w:lvl w:ilvl="0">
      <w:numFmt w:val="bullet"/>
      <w:lvlText w:val="*"/>
      <w:lvlJc w:val="left"/>
    </w:lvl>
  </w:abstractNum>
  <w:abstractNum w:abstractNumId="1">
    <w:nsid w:val="035E61A6"/>
    <w:multiLevelType w:val="hybridMultilevel"/>
    <w:tmpl w:val="FB9C2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203A2"/>
    <w:multiLevelType w:val="hybridMultilevel"/>
    <w:tmpl w:val="3746C104"/>
    <w:lvl w:ilvl="0" w:tplc="8A322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F54AC"/>
    <w:multiLevelType w:val="multilevel"/>
    <w:tmpl w:val="364A253A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>
    <w:nsid w:val="0A227168"/>
    <w:multiLevelType w:val="multilevel"/>
    <w:tmpl w:val="CC683572"/>
    <w:styleLink w:val="WWNum8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130A2354"/>
    <w:multiLevelType w:val="multilevel"/>
    <w:tmpl w:val="F9EC8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3C007E"/>
    <w:multiLevelType w:val="hybridMultilevel"/>
    <w:tmpl w:val="FA9E0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746B6"/>
    <w:multiLevelType w:val="multilevel"/>
    <w:tmpl w:val="00200682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20103289"/>
    <w:multiLevelType w:val="multilevel"/>
    <w:tmpl w:val="BAC0D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2446DA"/>
    <w:multiLevelType w:val="hybridMultilevel"/>
    <w:tmpl w:val="AB706F82"/>
    <w:lvl w:ilvl="0" w:tplc="E102B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57024A"/>
    <w:multiLevelType w:val="hybridMultilevel"/>
    <w:tmpl w:val="E1CA9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07C35"/>
    <w:multiLevelType w:val="multilevel"/>
    <w:tmpl w:val="94B68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8E6D04"/>
    <w:multiLevelType w:val="hybridMultilevel"/>
    <w:tmpl w:val="17520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126294"/>
    <w:multiLevelType w:val="multilevel"/>
    <w:tmpl w:val="438A9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1E6D40"/>
    <w:multiLevelType w:val="hybridMultilevel"/>
    <w:tmpl w:val="1CE27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DD4BC0"/>
    <w:multiLevelType w:val="hybridMultilevel"/>
    <w:tmpl w:val="B65ED09C"/>
    <w:lvl w:ilvl="0" w:tplc="A27C18E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065806"/>
    <w:multiLevelType w:val="multilevel"/>
    <w:tmpl w:val="354E3E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C305EC"/>
    <w:multiLevelType w:val="hybridMultilevel"/>
    <w:tmpl w:val="D6FC1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611917"/>
    <w:multiLevelType w:val="multilevel"/>
    <w:tmpl w:val="8452C512"/>
    <w:styleLink w:val="WW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>
    <w:nsid w:val="4DAB5E9A"/>
    <w:multiLevelType w:val="multilevel"/>
    <w:tmpl w:val="293EA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D05852"/>
    <w:multiLevelType w:val="hybridMultilevel"/>
    <w:tmpl w:val="0EA4086E"/>
    <w:lvl w:ilvl="0" w:tplc="DCF43E18">
      <w:start w:val="1"/>
      <w:numFmt w:val="decimal"/>
      <w:lvlText w:val="%1."/>
      <w:lvlJc w:val="left"/>
      <w:pPr>
        <w:ind w:left="584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53CE09C">
      <w:numFmt w:val="bullet"/>
      <w:lvlText w:val="•"/>
      <w:lvlJc w:val="left"/>
      <w:pPr>
        <w:ind w:left="1977" w:hanging="181"/>
      </w:pPr>
      <w:rPr>
        <w:rFonts w:hint="default"/>
        <w:lang w:val="ru-RU" w:eastAsia="en-US" w:bidi="ar-SA"/>
      </w:rPr>
    </w:lvl>
    <w:lvl w:ilvl="2" w:tplc="5B044046">
      <w:numFmt w:val="bullet"/>
      <w:lvlText w:val="•"/>
      <w:lvlJc w:val="left"/>
      <w:pPr>
        <w:ind w:left="3375" w:hanging="181"/>
      </w:pPr>
      <w:rPr>
        <w:rFonts w:hint="default"/>
        <w:lang w:val="ru-RU" w:eastAsia="en-US" w:bidi="ar-SA"/>
      </w:rPr>
    </w:lvl>
    <w:lvl w:ilvl="3" w:tplc="26DAE5AE">
      <w:numFmt w:val="bullet"/>
      <w:lvlText w:val="•"/>
      <w:lvlJc w:val="left"/>
      <w:pPr>
        <w:ind w:left="4773" w:hanging="181"/>
      </w:pPr>
      <w:rPr>
        <w:rFonts w:hint="default"/>
        <w:lang w:val="ru-RU" w:eastAsia="en-US" w:bidi="ar-SA"/>
      </w:rPr>
    </w:lvl>
    <w:lvl w:ilvl="4" w:tplc="C3482930">
      <w:numFmt w:val="bullet"/>
      <w:lvlText w:val="•"/>
      <w:lvlJc w:val="left"/>
      <w:pPr>
        <w:ind w:left="6171" w:hanging="181"/>
      </w:pPr>
      <w:rPr>
        <w:rFonts w:hint="default"/>
        <w:lang w:val="ru-RU" w:eastAsia="en-US" w:bidi="ar-SA"/>
      </w:rPr>
    </w:lvl>
    <w:lvl w:ilvl="5" w:tplc="67466B22">
      <w:numFmt w:val="bullet"/>
      <w:lvlText w:val="•"/>
      <w:lvlJc w:val="left"/>
      <w:pPr>
        <w:ind w:left="7569" w:hanging="181"/>
      </w:pPr>
      <w:rPr>
        <w:rFonts w:hint="default"/>
        <w:lang w:val="ru-RU" w:eastAsia="en-US" w:bidi="ar-SA"/>
      </w:rPr>
    </w:lvl>
    <w:lvl w:ilvl="6" w:tplc="5FFA96E2">
      <w:numFmt w:val="bullet"/>
      <w:lvlText w:val="•"/>
      <w:lvlJc w:val="left"/>
      <w:pPr>
        <w:ind w:left="8967" w:hanging="181"/>
      </w:pPr>
      <w:rPr>
        <w:rFonts w:hint="default"/>
        <w:lang w:val="ru-RU" w:eastAsia="en-US" w:bidi="ar-SA"/>
      </w:rPr>
    </w:lvl>
    <w:lvl w:ilvl="7" w:tplc="EB2EFDAC">
      <w:numFmt w:val="bullet"/>
      <w:lvlText w:val="•"/>
      <w:lvlJc w:val="left"/>
      <w:pPr>
        <w:ind w:left="10364" w:hanging="181"/>
      </w:pPr>
      <w:rPr>
        <w:rFonts w:hint="default"/>
        <w:lang w:val="ru-RU" w:eastAsia="en-US" w:bidi="ar-SA"/>
      </w:rPr>
    </w:lvl>
    <w:lvl w:ilvl="8" w:tplc="782EE9C6">
      <w:numFmt w:val="bullet"/>
      <w:lvlText w:val="•"/>
      <w:lvlJc w:val="left"/>
      <w:pPr>
        <w:ind w:left="11762" w:hanging="181"/>
      </w:pPr>
      <w:rPr>
        <w:rFonts w:hint="default"/>
        <w:lang w:val="ru-RU" w:eastAsia="en-US" w:bidi="ar-SA"/>
      </w:rPr>
    </w:lvl>
  </w:abstractNum>
  <w:abstractNum w:abstractNumId="21">
    <w:nsid w:val="50B86508"/>
    <w:multiLevelType w:val="multilevel"/>
    <w:tmpl w:val="7166D0A6"/>
    <w:lvl w:ilvl="0">
      <w:start w:val="4"/>
      <w:numFmt w:val="upperRoman"/>
      <w:lvlText w:val="%1"/>
      <w:lvlJc w:val="left"/>
      <w:pPr>
        <w:ind w:left="0" w:firstLine="0"/>
      </w:pPr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515D3071"/>
    <w:multiLevelType w:val="hybridMultilevel"/>
    <w:tmpl w:val="11F430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C3907"/>
    <w:multiLevelType w:val="hybridMultilevel"/>
    <w:tmpl w:val="152A55BA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7E239D3"/>
    <w:multiLevelType w:val="hybridMultilevel"/>
    <w:tmpl w:val="49C6B7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346A71"/>
    <w:multiLevelType w:val="multilevel"/>
    <w:tmpl w:val="83FE0C64"/>
    <w:lvl w:ilvl="0">
      <w:start w:val="2"/>
      <w:numFmt w:val="upperRoman"/>
      <w:lvlText w:val="%1"/>
      <w:lvlJc w:val="left"/>
      <w:pPr>
        <w:ind w:left="0" w:firstLine="0"/>
      </w:pPr>
      <w:rPr>
        <w:rFonts w:ascii="Tahoma" w:eastAsia="Tahoma" w:hAnsi="Tahoma" w:cs="Tahom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615D7651"/>
    <w:multiLevelType w:val="multilevel"/>
    <w:tmpl w:val="82FEACCA"/>
    <w:styleLink w:val="WWNum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7">
    <w:nsid w:val="690F3BE0"/>
    <w:multiLevelType w:val="hybridMultilevel"/>
    <w:tmpl w:val="7E863870"/>
    <w:lvl w:ilvl="0" w:tplc="821CDABC">
      <w:start w:val="1"/>
      <w:numFmt w:val="decimal"/>
      <w:lvlText w:val="%1."/>
      <w:lvlJc w:val="left"/>
      <w:pPr>
        <w:ind w:left="245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20C49C">
      <w:numFmt w:val="bullet"/>
      <w:lvlText w:val="•"/>
      <w:lvlJc w:val="left"/>
      <w:pPr>
        <w:ind w:left="2031" w:hanging="245"/>
      </w:pPr>
      <w:rPr>
        <w:rFonts w:hint="default"/>
        <w:lang w:val="ru-RU" w:eastAsia="en-US" w:bidi="ar-SA"/>
      </w:rPr>
    </w:lvl>
    <w:lvl w:ilvl="2" w:tplc="27A2D908">
      <w:numFmt w:val="bullet"/>
      <w:lvlText w:val="•"/>
      <w:lvlJc w:val="left"/>
      <w:pPr>
        <w:ind w:left="3423" w:hanging="245"/>
      </w:pPr>
      <w:rPr>
        <w:rFonts w:hint="default"/>
        <w:lang w:val="ru-RU" w:eastAsia="en-US" w:bidi="ar-SA"/>
      </w:rPr>
    </w:lvl>
    <w:lvl w:ilvl="3" w:tplc="AD80BC58">
      <w:numFmt w:val="bullet"/>
      <w:lvlText w:val="•"/>
      <w:lvlJc w:val="left"/>
      <w:pPr>
        <w:ind w:left="4815" w:hanging="245"/>
      </w:pPr>
      <w:rPr>
        <w:rFonts w:hint="default"/>
        <w:lang w:val="ru-RU" w:eastAsia="en-US" w:bidi="ar-SA"/>
      </w:rPr>
    </w:lvl>
    <w:lvl w:ilvl="4" w:tplc="FB86D11C">
      <w:numFmt w:val="bullet"/>
      <w:lvlText w:val="•"/>
      <w:lvlJc w:val="left"/>
      <w:pPr>
        <w:ind w:left="6207" w:hanging="245"/>
      </w:pPr>
      <w:rPr>
        <w:rFonts w:hint="default"/>
        <w:lang w:val="ru-RU" w:eastAsia="en-US" w:bidi="ar-SA"/>
      </w:rPr>
    </w:lvl>
    <w:lvl w:ilvl="5" w:tplc="C5AE5992">
      <w:numFmt w:val="bullet"/>
      <w:lvlText w:val="•"/>
      <w:lvlJc w:val="left"/>
      <w:pPr>
        <w:ind w:left="7599" w:hanging="245"/>
      </w:pPr>
      <w:rPr>
        <w:rFonts w:hint="default"/>
        <w:lang w:val="ru-RU" w:eastAsia="en-US" w:bidi="ar-SA"/>
      </w:rPr>
    </w:lvl>
    <w:lvl w:ilvl="6" w:tplc="8940E65E">
      <w:numFmt w:val="bullet"/>
      <w:lvlText w:val="•"/>
      <w:lvlJc w:val="left"/>
      <w:pPr>
        <w:ind w:left="8991" w:hanging="245"/>
      </w:pPr>
      <w:rPr>
        <w:rFonts w:hint="default"/>
        <w:lang w:val="ru-RU" w:eastAsia="en-US" w:bidi="ar-SA"/>
      </w:rPr>
    </w:lvl>
    <w:lvl w:ilvl="7" w:tplc="59EC367C">
      <w:numFmt w:val="bullet"/>
      <w:lvlText w:val="•"/>
      <w:lvlJc w:val="left"/>
      <w:pPr>
        <w:ind w:left="10382" w:hanging="245"/>
      </w:pPr>
      <w:rPr>
        <w:rFonts w:hint="default"/>
        <w:lang w:val="ru-RU" w:eastAsia="en-US" w:bidi="ar-SA"/>
      </w:rPr>
    </w:lvl>
    <w:lvl w:ilvl="8" w:tplc="87E62C02">
      <w:numFmt w:val="bullet"/>
      <w:lvlText w:val="•"/>
      <w:lvlJc w:val="left"/>
      <w:pPr>
        <w:ind w:left="11774" w:hanging="245"/>
      </w:pPr>
      <w:rPr>
        <w:rFonts w:hint="default"/>
        <w:lang w:val="ru-RU" w:eastAsia="en-US" w:bidi="ar-SA"/>
      </w:rPr>
    </w:lvl>
  </w:abstractNum>
  <w:abstractNum w:abstractNumId="28">
    <w:nsid w:val="6BC53856"/>
    <w:multiLevelType w:val="hybridMultilevel"/>
    <w:tmpl w:val="F8C4F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D05298"/>
    <w:multiLevelType w:val="hybridMultilevel"/>
    <w:tmpl w:val="D30051E0"/>
    <w:lvl w:ilvl="0" w:tplc="81E8277A">
      <w:start w:val="1"/>
      <w:numFmt w:val="decimal"/>
      <w:lvlText w:val="%1."/>
      <w:lvlJc w:val="left"/>
      <w:pPr>
        <w:ind w:left="442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A68E06C">
      <w:numFmt w:val="bullet"/>
      <w:lvlText w:val="•"/>
      <w:lvlJc w:val="left"/>
      <w:pPr>
        <w:ind w:left="1851" w:hanging="181"/>
      </w:pPr>
      <w:rPr>
        <w:rFonts w:hint="default"/>
        <w:lang w:val="ru-RU" w:eastAsia="en-US" w:bidi="ar-SA"/>
      </w:rPr>
    </w:lvl>
    <w:lvl w:ilvl="2" w:tplc="54361450">
      <w:numFmt w:val="bullet"/>
      <w:lvlText w:val="•"/>
      <w:lvlJc w:val="left"/>
      <w:pPr>
        <w:ind w:left="3263" w:hanging="181"/>
      </w:pPr>
      <w:rPr>
        <w:rFonts w:hint="default"/>
        <w:lang w:val="ru-RU" w:eastAsia="en-US" w:bidi="ar-SA"/>
      </w:rPr>
    </w:lvl>
    <w:lvl w:ilvl="3" w:tplc="92FC6B6E">
      <w:numFmt w:val="bullet"/>
      <w:lvlText w:val="•"/>
      <w:lvlJc w:val="left"/>
      <w:pPr>
        <w:ind w:left="4675" w:hanging="181"/>
      </w:pPr>
      <w:rPr>
        <w:rFonts w:hint="default"/>
        <w:lang w:val="ru-RU" w:eastAsia="en-US" w:bidi="ar-SA"/>
      </w:rPr>
    </w:lvl>
    <w:lvl w:ilvl="4" w:tplc="FB38446A">
      <w:numFmt w:val="bullet"/>
      <w:lvlText w:val="•"/>
      <w:lvlJc w:val="left"/>
      <w:pPr>
        <w:ind w:left="6087" w:hanging="181"/>
      </w:pPr>
      <w:rPr>
        <w:rFonts w:hint="default"/>
        <w:lang w:val="ru-RU" w:eastAsia="en-US" w:bidi="ar-SA"/>
      </w:rPr>
    </w:lvl>
    <w:lvl w:ilvl="5" w:tplc="249E2E82">
      <w:numFmt w:val="bullet"/>
      <w:lvlText w:val="•"/>
      <w:lvlJc w:val="left"/>
      <w:pPr>
        <w:ind w:left="7499" w:hanging="181"/>
      </w:pPr>
      <w:rPr>
        <w:rFonts w:hint="default"/>
        <w:lang w:val="ru-RU" w:eastAsia="en-US" w:bidi="ar-SA"/>
      </w:rPr>
    </w:lvl>
    <w:lvl w:ilvl="6" w:tplc="A3CAF71E">
      <w:numFmt w:val="bullet"/>
      <w:lvlText w:val="•"/>
      <w:lvlJc w:val="left"/>
      <w:pPr>
        <w:ind w:left="8911" w:hanging="181"/>
      </w:pPr>
      <w:rPr>
        <w:rFonts w:hint="default"/>
        <w:lang w:val="ru-RU" w:eastAsia="en-US" w:bidi="ar-SA"/>
      </w:rPr>
    </w:lvl>
    <w:lvl w:ilvl="7" w:tplc="C3B45222">
      <w:numFmt w:val="bullet"/>
      <w:lvlText w:val="•"/>
      <w:lvlJc w:val="left"/>
      <w:pPr>
        <w:ind w:left="10322" w:hanging="181"/>
      </w:pPr>
      <w:rPr>
        <w:rFonts w:hint="default"/>
        <w:lang w:val="ru-RU" w:eastAsia="en-US" w:bidi="ar-SA"/>
      </w:rPr>
    </w:lvl>
    <w:lvl w:ilvl="8" w:tplc="597C5E8A">
      <w:numFmt w:val="bullet"/>
      <w:lvlText w:val="•"/>
      <w:lvlJc w:val="left"/>
      <w:pPr>
        <w:ind w:left="11734" w:hanging="181"/>
      </w:pPr>
      <w:rPr>
        <w:rFonts w:hint="default"/>
        <w:lang w:val="ru-RU" w:eastAsia="en-US" w:bidi="ar-SA"/>
      </w:rPr>
    </w:lvl>
  </w:abstractNum>
  <w:abstractNum w:abstractNumId="30">
    <w:nsid w:val="6DAD4649"/>
    <w:multiLevelType w:val="hybridMultilevel"/>
    <w:tmpl w:val="564C2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FC658F"/>
    <w:multiLevelType w:val="multilevel"/>
    <w:tmpl w:val="FC8C2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7C250F"/>
    <w:multiLevelType w:val="multilevel"/>
    <w:tmpl w:val="B0D8CC5A"/>
    <w:styleLink w:val="WWNum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3">
    <w:nsid w:val="7573108C"/>
    <w:multiLevelType w:val="multilevel"/>
    <w:tmpl w:val="2200A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812915"/>
    <w:multiLevelType w:val="hybridMultilevel"/>
    <w:tmpl w:val="FA960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B017A0"/>
    <w:multiLevelType w:val="multilevel"/>
    <w:tmpl w:val="F0827436"/>
    <w:styleLink w:val="WWNum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6">
    <w:nsid w:val="77E857A1"/>
    <w:multiLevelType w:val="hybridMultilevel"/>
    <w:tmpl w:val="FB325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1B7D4F"/>
    <w:multiLevelType w:val="multilevel"/>
    <w:tmpl w:val="285CC44A"/>
    <w:styleLink w:val="WWNum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8">
    <w:nsid w:val="79A1774E"/>
    <w:multiLevelType w:val="hybridMultilevel"/>
    <w:tmpl w:val="90F6D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3"/>
  </w:num>
  <w:num w:numId="6">
    <w:abstractNumId w:val="13"/>
  </w:num>
  <w:num w:numId="7">
    <w:abstractNumId w:val="5"/>
  </w:num>
  <w:num w:numId="8">
    <w:abstractNumId w:val="16"/>
  </w:num>
  <w:num w:numId="9">
    <w:abstractNumId w:val="19"/>
  </w:num>
  <w:num w:numId="10">
    <w:abstractNumId w:val="11"/>
  </w:num>
  <w:num w:numId="11">
    <w:abstractNumId w:val="7"/>
  </w:num>
  <w:num w:numId="12">
    <w:abstractNumId w:val="3"/>
  </w:num>
  <w:num w:numId="13">
    <w:abstractNumId w:val="18"/>
  </w:num>
  <w:num w:numId="14">
    <w:abstractNumId w:val="37"/>
  </w:num>
  <w:num w:numId="15">
    <w:abstractNumId w:val="35"/>
  </w:num>
  <w:num w:numId="16">
    <w:abstractNumId w:val="32"/>
  </w:num>
  <w:num w:numId="17">
    <w:abstractNumId w:val="4"/>
  </w:num>
  <w:num w:numId="18">
    <w:abstractNumId w:val="26"/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"/>
  </w:num>
  <w:num w:numId="24">
    <w:abstractNumId w:val="10"/>
  </w:num>
  <w:num w:numId="25">
    <w:abstractNumId w:val="14"/>
  </w:num>
  <w:num w:numId="26">
    <w:abstractNumId w:val="28"/>
  </w:num>
  <w:num w:numId="27">
    <w:abstractNumId w:val="38"/>
  </w:num>
  <w:num w:numId="28">
    <w:abstractNumId w:val="6"/>
  </w:num>
  <w:num w:numId="29">
    <w:abstractNumId w:val="30"/>
  </w:num>
  <w:num w:numId="30">
    <w:abstractNumId w:val="2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  <w:num w:numId="41">
    <w:abstractNumId w:val="20"/>
  </w:num>
  <w:num w:numId="42">
    <w:abstractNumId w:val="2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437E"/>
    <w:rsid w:val="00004C6B"/>
    <w:rsid w:val="00005898"/>
    <w:rsid w:val="00013735"/>
    <w:rsid w:val="0001466D"/>
    <w:rsid w:val="000266B3"/>
    <w:rsid w:val="000319CE"/>
    <w:rsid w:val="00044413"/>
    <w:rsid w:val="00047F28"/>
    <w:rsid w:val="00050CAE"/>
    <w:rsid w:val="00053000"/>
    <w:rsid w:val="00053404"/>
    <w:rsid w:val="0005437E"/>
    <w:rsid w:val="00054E4B"/>
    <w:rsid w:val="00062959"/>
    <w:rsid w:val="000808FD"/>
    <w:rsid w:val="00081FD7"/>
    <w:rsid w:val="00084FCB"/>
    <w:rsid w:val="000A4E50"/>
    <w:rsid w:val="000B0F92"/>
    <w:rsid w:val="000E49CB"/>
    <w:rsid w:val="000F2C4B"/>
    <w:rsid w:val="00105948"/>
    <w:rsid w:val="001228F8"/>
    <w:rsid w:val="00126014"/>
    <w:rsid w:val="00132393"/>
    <w:rsid w:val="00143D4E"/>
    <w:rsid w:val="001448F4"/>
    <w:rsid w:val="00157911"/>
    <w:rsid w:val="00171CE4"/>
    <w:rsid w:val="00180CBF"/>
    <w:rsid w:val="001967A2"/>
    <w:rsid w:val="001A266B"/>
    <w:rsid w:val="001C02C7"/>
    <w:rsid w:val="001D760C"/>
    <w:rsid w:val="001E345D"/>
    <w:rsid w:val="001E5941"/>
    <w:rsid w:val="001F0136"/>
    <w:rsid w:val="002037A0"/>
    <w:rsid w:val="00222D08"/>
    <w:rsid w:val="00227874"/>
    <w:rsid w:val="00233573"/>
    <w:rsid w:val="00233FEC"/>
    <w:rsid w:val="00237C39"/>
    <w:rsid w:val="00242E44"/>
    <w:rsid w:val="00250295"/>
    <w:rsid w:val="00250597"/>
    <w:rsid w:val="0025576F"/>
    <w:rsid w:val="00266668"/>
    <w:rsid w:val="00267986"/>
    <w:rsid w:val="00280181"/>
    <w:rsid w:val="00283BCC"/>
    <w:rsid w:val="00285138"/>
    <w:rsid w:val="00295554"/>
    <w:rsid w:val="002961A0"/>
    <w:rsid w:val="00296A4F"/>
    <w:rsid w:val="002A0C55"/>
    <w:rsid w:val="002B398F"/>
    <w:rsid w:val="002C3DB5"/>
    <w:rsid w:val="002C78C4"/>
    <w:rsid w:val="002D6764"/>
    <w:rsid w:val="002F0BBC"/>
    <w:rsid w:val="002F6A3D"/>
    <w:rsid w:val="003019E4"/>
    <w:rsid w:val="003019EB"/>
    <w:rsid w:val="00311E22"/>
    <w:rsid w:val="00334F2D"/>
    <w:rsid w:val="00346538"/>
    <w:rsid w:val="00360B45"/>
    <w:rsid w:val="00361BA1"/>
    <w:rsid w:val="003649F6"/>
    <w:rsid w:val="00394FA2"/>
    <w:rsid w:val="003A0335"/>
    <w:rsid w:val="003A207C"/>
    <w:rsid w:val="003A79EA"/>
    <w:rsid w:val="003A7CCB"/>
    <w:rsid w:val="003B2238"/>
    <w:rsid w:val="003D540D"/>
    <w:rsid w:val="003E76E0"/>
    <w:rsid w:val="003F3188"/>
    <w:rsid w:val="003F52B9"/>
    <w:rsid w:val="0040653D"/>
    <w:rsid w:val="004146F8"/>
    <w:rsid w:val="00414891"/>
    <w:rsid w:val="00414F8B"/>
    <w:rsid w:val="00424DE8"/>
    <w:rsid w:val="004279BA"/>
    <w:rsid w:val="004A5984"/>
    <w:rsid w:val="004B11D1"/>
    <w:rsid w:val="004D57D1"/>
    <w:rsid w:val="004D7E4D"/>
    <w:rsid w:val="004E7B7C"/>
    <w:rsid w:val="004F0E16"/>
    <w:rsid w:val="004F5BC2"/>
    <w:rsid w:val="00523A90"/>
    <w:rsid w:val="00527BF0"/>
    <w:rsid w:val="0053330D"/>
    <w:rsid w:val="005606AB"/>
    <w:rsid w:val="00586A3F"/>
    <w:rsid w:val="005C18BD"/>
    <w:rsid w:val="005E2D87"/>
    <w:rsid w:val="005F4F72"/>
    <w:rsid w:val="00600747"/>
    <w:rsid w:val="00603CDC"/>
    <w:rsid w:val="00606146"/>
    <w:rsid w:val="00617E0A"/>
    <w:rsid w:val="00635A03"/>
    <w:rsid w:val="00650B6E"/>
    <w:rsid w:val="00662641"/>
    <w:rsid w:val="00663464"/>
    <w:rsid w:val="006707FB"/>
    <w:rsid w:val="006728D8"/>
    <w:rsid w:val="00673611"/>
    <w:rsid w:val="00694436"/>
    <w:rsid w:val="0069623F"/>
    <w:rsid w:val="006A2AA3"/>
    <w:rsid w:val="006C43F0"/>
    <w:rsid w:val="006E33C3"/>
    <w:rsid w:val="006E4DDD"/>
    <w:rsid w:val="00702D44"/>
    <w:rsid w:val="00706B97"/>
    <w:rsid w:val="00710B3A"/>
    <w:rsid w:val="007136B8"/>
    <w:rsid w:val="007136F4"/>
    <w:rsid w:val="00714ACE"/>
    <w:rsid w:val="007336A5"/>
    <w:rsid w:val="007646E5"/>
    <w:rsid w:val="007726AE"/>
    <w:rsid w:val="00780247"/>
    <w:rsid w:val="00782519"/>
    <w:rsid w:val="00783AE2"/>
    <w:rsid w:val="0078610D"/>
    <w:rsid w:val="00786EEA"/>
    <w:rsid w:val="007A141F"/>
    <w:rsid w:val="007C5E62"/>
    <w:rsid w:val="00803836"/>
    <w:rsid w:val="00806EDA"/>
    <w:rsid w:val="00811ABA"/>
    <w:rsid w:val="00811B5D"/>
    <w:rsid w:val="00814AF9"/>
    <w:rsid w:val="00820DF6"/>
    <w:rsid w:val="00835148"/>
    <w:rsid w:val="008358D4"/>
    <w:rsid w:val="00844CDB"/>
    <w:rsid w:val="00851ED8"/>
    <w:rsid w:val="00854988"/>
    <w:rsid w:val="008701C8"/>
    <w:rsid w:val="00874F6B"/>
    <w:rsid w:val="00877906"/>
    <w:rsid w:val="00891FCC"/>
    <w:rsid w:val="00892DDB"/>
    <w:rsid w:val="008A670F"/>
    <w:rsid w:val="008A7485"/>
    <w:rsid w:val="008B60A7"/>
    <w:rsid w:val="008B7990"/>
    <w:rsid w:val="008D6E78"/>
    <w:rsid w:val="008E2C49"/>
    <w:rsid w:val="008F4A08"/>
    <w:rsid w:val="008F4DBF"/>
    <w:rsid w:val="00924DE0"/>
    <w:rsid w:val="00963DF2"/>
    <w:rsid w:val="009672D9"/>
    <w:rsid w:val="00974C8D"/>
    <w:rsid w:val="00977288"/>
    <w:rsid w:val="00985327"/>
    <w:rsid w:val="00987F70"/>
    <w:rsid w:val="00995E74"/>
    <w:rsid w:val="009A05C2"/>
    <w:rsid w:val="009A6790"/>
    <w:rsid w:val="009A6D6D"/>
    <w:rsid w:val="009A6DC7"/>
    <w:rsid w:val="009B1890"/>
    <w:rsid w:val="009B2F19"/>
    <w:rsid w:val="009B6879"/>
    <w:rsid w:val="009B6BA7"/>
    <w:rsid w:val="009C1F2D"/>
    <w:rsid w:val="009D11A6"/>
    <w:rsid w:val="009E0569"/>
    <w:rsid w:val="009E67F2"/>
    <w:rsid w:val="009F2022"/>
    <w:rsid w:val="00A2063F"/>
    <w:rsid w:val="00A42365"/>
    <w:rsid w:val="00A73EB8"/>
    <w:rsid w:val="00A74BCD"/>
    <w:rsid w:val="00A860A1"/>
    <w:rsid w:val="00A954FE"/>
    <w:rsid w:val="00A96528"/>
    <w:rsid w:val="00AA3526"/>
    <w:rsid w:val="00AB4163"/>
    <w:rsid w:val="00AC5C5B"/>
    <w:rsid w:val="00AC6CF9"/>
    <w:rsid w:val="00AF4536"/>
    <w:rsid w:val="00AF5618"/>
    <w:rsid w:val="00AF6B93"/>
    <w:rsid w:val="00B01827"/>
    <w:rsid w:val="00B01B67"/>
    <w:rsid w:val="00B20CC2"/>
    <w:rsid w:val="00B30402"/>
    <w:rsid w:val="00B56134"/>
    <w:rsid w:val="00B65D11"/>
    <w:rsid w:val="00B671C1"/>
    <w:rsid w:val="00B85C05"/>
    <w:rsid w:val="00B97D38"/>
    <w:rsid w:val="00BB1ABB"/>
    <w:rsid w:val="00BE4E96"/>
    <w:rsid w:val="00BE64C0"/>
    <w:rsid w:val="00BF42E3"/>
    <w:rsid w:val="00BF7674"/>
    <w:rsid w:val="00C1159F"/>
    <w:rsid w:val="00C160C7"/>
    <w:rsid w:val="00C577FE"/>
    <w:rsid w:val="00C66001"/>
    <w:rsid w:val="00C7051F"/>
    <w:rsid w:val="00C87976"/>
    <w:rsid w:val="00C96463"/>
    <w:rsid w:val="00CA151C"/>
    <w:rsid w:val="00CA539A"/>
    <w:rsid w:val="00CB0201"/>
    <w:rsid w:val="00CB1B91"/>
    <w:rsid w:val="00CB7091"/>
    <w:rsid w:val="00CC5DE1"/>
    <w:rsid w:val="00CE0C98"/>
    <w:rsid w:val="00CF1802"/>
    <w:rsid w:val="00D00BC8"/>
    <w:rsid w:val="00D011BE"/>
    <w:rsid w:val="00D0258C"/>
    <w:rsid w:val="00D02F6A"/>
    <w:rsid w:val="00D11634"/>
    <w:rsid w:val="00D333E7"/>
    <w:rsid w:val="00D42237"/>
    <w:rsid w:val="00D427C4"/>
    <w:rsid w:val="00D4441C"/>
    <w:rsid w:val="00D5097E"/>
    <w:rsid w:val="00D723C5"/>
    <w:rsid w:val="00D74BC8"/>
    <w:rsid w:val="00D80D8E"/>
    <w:rsid w:val="00D91640"/>
    <w:rsid w:val="00D9496F"/>
    <w:rsid w:val="00DB269F"/>
    <w:rsid w:val="00DB48BD"/>
    <w:rsid w:val="00DE15C9"/>
    <w:rsid w:val="00DE28EB"/>
    <w:rsid w:val="00DE5F81"/>
    <w:rsid w:val="00DF0EE0"/>
    <w:rsid w:val="00E163EF"/>
    <w:rsid w:val="00E2025B"/>
    <w:rsid w:val="00E20B2F"/>
    <w:rsid w:val="00E276C6"/>
    <w:rsid w:val="00E3394F"/>
    <w:rsid w:val="00E34872"/>
    <w:rsid w:val="00E4350F"/>
    <w:rsid w:val="00E62B33"/>
    <w:rsid w:val="00E73D15"/>
    <w:rsid w:val="00E75826"/>
    <w:rsid w:val="00E907A4"/>
    <w:rsid w:val="00E93CEE"/>
    <w:rsid w:val="00EA4916"/>
    <w:rsid w:val="00EA6E68"/>
    <w:rsid w:val="00EB02FC"/>
    <w:rsid w:val="00EB64FE"/>
    <w:rsid w:val="00ED7FD1"/>
    <w:rsid w:val="00EE2A44"/>
    <w:rsid w:val="00EE6B60"/>
    <w:rsid w:val="00EF10D8"/>
    <w:rsid w:val="00F0106C"/>
    <w:rsid w:val="00F013B4"/>
    <w:rsid w:val="00F020D9"/>
    <w:rsid w:val="00F05521"/>
    <w:rsid w:val="00F119C0"/>
    <w:rsid w:val="00F210C6"/>
    <w:rsid w:val="00F30D53"/>
    <w:rsid w:val="00F46E53"/>
    <w:rsid w:val="00F5700C"/>
    <w:rsid w:val="00F602B9"/>
    <w:rsid w:val="00F6250D"/>
    <w:rsid w:val="00F747CD"/>
    <w:rsid w:val="00F8133D"/>
    <w:rsid w:val="00F83A83"/>
    <w:rsid w:val="00F92F73"/>
    <w:rsid w:val="00FB12C4"/>
    <w:rsid w:val="00FC294D"/>
    <w:rsid w:val="00FE3878"/>
    <w:rsid w:val="00FF2641"/>
    <w:rsid w:val="00FF4279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01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5437E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43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242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242E44"/>
    <w:rPr>
      <w:rFonts w:eastAsia="Times New Roman" w:cs="Times New Roman"/>
      <w:szCs w:val="24"/>
      <w:lang w:eastAsia="ru-RU"/>
    </w:rPr>
  </w:style>
  <w:style w:type="paragraph" w:styleId="a6">
    <w:name w:val="Normal (Web)"/>
    <w:basedOn w:val="a"/>
    <w:uiPriority w:val="99"/>
    <w:qFormat/>
    <w:rsid w:val="00242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242E44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242E44"/>
  </w:style>
  <w:style w:type="paragraph" w:styleId="a8">
    <w:name w:val="header"/>
    <w:basedOn w:val="a"/>
    <w:link w:val="a9"/>
    <w:uiPriority w:val="99"/>
    <w:unhideWhenUsed/>
    <w:rsid w:val="00242E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242E44"/>
    <w:rPr>
      <w:rFonts w:ascii="Calibri" w:eastAsia="Calibri" w:hAnsi="Calibri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242E4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242E44"/>
    <w:rPr>
      <w:rFonts w:ascii="Calibri" w:eastAsia="Calibri" w:hAnsi="Calibri" w:cs="Times New Roman"/>
      <w:sz w:val="22"/>
    </w:rPr>
  </w:style>
  <w:style w:type="numbering" w:customStyle="1" w:styleId="WWNum2">
    <w:name w:val="WWNum2"/>
    <w:basedOn w:val="a2"/>
    <w:rsid w:val="00FE3878"/>
    <w:pPr>
      <w:numPr>
        <w:numId w:val="11"/>
      </w:numPr>
    </w:pPr>
  </w:style>
  <w:style w:type="numbering" w:customStyle="1" w:styleId="WWNum3">
    <w:name w:val="WWNum3"/>
    <w:basedOn w:val="a2"/>
    <w:rsid w:val="00FE3878"/>
    <w:pPr>
      <w:numPr>
        <w:numId w:val="12"/>
      </w:numPr>
    </w:pPr>
  </w:style>
  <w:style w:type="numbering" w:customStyle="1" w:styleId="WWNum4">
    <w:name w:val="WWNum4"/>
    <w:basedOn w:val="a2"/>
    <w:rsid w:val="00FE3878"/>
    <w:pPr>
      <w:numPr>
        <w:numId w:val="13"/>
      </w:numPr>
    </w:pPr>
  </w:style>
  <w:style w:type="numbering" w:customStyle="1" w:styleId="WWNum5">
    <w:name w:val="WWNum5"/>
    <w:basedOn w:val="a2"/>
    <w:rsid w:val="00FE3878"/>
    <w:pPr>
      <w:numPr>
        <w:numId w:val="14"/>
      </w:numPr>
    </w:pPr>
  </w:style>
  <w:style w:type="numbering" w:customStyle="1" w:styleId="WWNum6">
    <w:name w:val="WWNum6"/>
    <w:basedOn w:val="a2"/>
    <w:rsid w:val="00FE3878"/>
    <w:pPr>
      <w:numPr>
        <w:numId w:val="15"/>
      </w:numPr>
    </w:pPr>
  </w:style>
  <w:style w:type="numbering" w:customStyle="1" w:styleId="WWNum7">
    <w:name w:val="WWNum7"/>
    <w:basedOn w:val="a2"/>
    <w:rsid w:val="00FE3878"/>
    <w:pPr>
      <w:numPr>
        <w:numId w:val="16"/>
      </w:numPr>
    </w:pPr>
  </w:style>
  <w:style w:type="numbering" w:customStyle="1" w:styleId="WWNum8">
    <w:name w:val="WWNum8"/>
    <w:basedOn w:val="a2"/>
    <w:rsid w:val="00FE3878"/>
    <w:pPr>
      <w:numPr>
        <w:numId w:val="17"/>
      </w:numPr>
    </w:pPr>
  </w:style>
  <w:style w:type="numbering" w:customStyle="1" w:styleId="WWNum9">
    <w:name w:val="WWNum9"/>
    <w:basedOn w:val="a2"/>
    <w:rsid w:val="00FE3878"/>
    <w:pPr>
      <w:numPr>
        <w:numId w:val="18"/>
      </w:numPr>
    </w:pPr>
  </w:style>
  <w:style w:type="table" w:customStyle="1" w:styleId="2">
    <w:name w:val="Сетка таблицы2"/>
    <w:basedOn w:val="a1"/>
    <w:next w:val="a3"/>
    <w:uiPriority w:val="59"/>
    <w:rsid w:val="00FE3878"/>
    <w:pPr>
      <w:spacing w:after="0" w:line="240" w:lineRule="auto"/>
    </w:pPr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B85C05"/>
    <w:pPr>
      <w:spacing w:after="0" w:line="240" w:lineRule="auto"/>
    </w:pPr>
    <w:rPr>
      <w:rFonts w:asciiTheme="minorHAnsi" w:hAnsiTheme="minorHAnsi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DB4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B48BD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uiPriority w:val="99"/>
    <w:rsid w:val="00786EEA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semiHidden/>
    <w:unhideWhenUsed/>
    <w:rsid w:val="005606A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606AB"/>
    <w:rPr>
      <w:rFonts w:eastAsia="Times New Roman" w:cs="Times New Roman"/>
      <w:szCs w:val="24"/>
    </w:rPr>
  </w:style>
  <w:style w:type="character" w:customStyle="1" w:styleId="20">
    <w:name w:val="Основной текст (2)_"/>
    <w:basedOn w:val="a0"/>
    <w:link w:val="21"/>
    <w:locked/>
    <w:rsid w:val="00250295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50295"/>
    <w:pPr>
      <w:widowControl w:val="0"/>
      <w:shd w:val="clear" w:color="auto" w:fill="FFFFFF"/>
      <w:spacing w:after="0" w:line="24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Заголовок №4_"/>
    <w:basedOn w:val="a0"/>
    <w:link w:val="40"/>
    <w:locked/>
    <w:rsid w:val="00250295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40">
    <w:name w:val="Заголовок №4"/>
    <w:basedOn w:val="a"/>
    <w:link w:val="4"/>
    <w:rsid w:val="00250295"/>
    <w:pPr>
      <w:widowControl w:val="0"/>
      <w:shd w:val="clear" w:color="auto" w:fill="FFFFFF"/>
      <w:spacing w:before="120" w:after="0" w:line="240" w:lineRule="exact"/>
      <w:ind w:hanging="360"/>
      <w:outlineLvl w:val="3"/>
    </w:pPr>
    <w:rPr>
      <w:rFonts w:ascii="Trebuchet MS" w:eastAsia="Trebuchet MS" w:hAnsi="Trebuchet MS" w:cs="Trebuchet MS"/>
      <w:sz w:val="20"/>
      <w:szCs w:val="20"/>
    </w:rPr>
  </w:style>
  <w:style w:type="character" w:customStyle="1" w:styleId="3">
    <w:name w:val="Основной текст (3)_"/>
    <w:basedOn w:val="a0"/>
    <w:link w:val="30"/>
    <w:locked/>
    <w:rsid w:val="00250295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50295"/>
    <w:pPr>
      <w:widowControl w:val="0"/>
      <w:shd w:val="clear" w:color="auto" w:fill="FFFFFF"/>
      <w:spacing w:before="120" w:after="0" w:line="235" w:lineRule="exact"/>
      <w:jc w:val="both"/>
    </w:pPr>
    <w:rPr>
      <w:rFonts w:ascii="Trebuchet MS" w:eastAsia="Trebuchet MS" w:hAnsi="Trebuchet MS" w:cs="Trebuchet MS"/>
      <w:sz w:val="20"/>
      <w:szCs w:val="20"/>
    </w:rPr>
  </w:style>
  <w:style w:type="character" w:customStyle="1" w:styleId="31">
    <w:name w:val="Заголовок №3_"/>
    <w:basedOn w:val="a0"/>
    <w:link w:val="32"/>
    <w:locked/>
    <w:rsid w:val="00250295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32">
    <w:name w:val="Заголовок №3"/>
    <w:basedOn w:val="a"/>
    <w:link w:val="31"/>
    <w:rsid w:val="00250295"/>
    <w:pPr>
      <w:widowControl w:val="0"/>
      <w:shd w:val="clear" w:color="auto" w:fill="FFFFFF"/>
      <w:spacing w:after="540" w:line="0" w:lineRule="atLeast"/>
      <w:outlineLvl w:val="2"/>
    </w:pPr>
    <w:rPr>
      <w:rFonts w:ascii="Tahoma" w:eastAsia="Tahoma" w:hAnsi="Tahoma" w:cs="Tahoma"/>
      <w:b/>
      <w:bCs/>
      <w:sz w:val="20"/>
      <w:szCs w:val="20"/>
    </w:rPr>
  </w:style>
  <w:style w:type="character" w:customStyle="1" w:styleId="41">
    <w:name w:val="Основной текст (4)_"/>
    <w:basedOn w:val="a0"/>
    <w:link w:val="42"/>
    <w:locked/>
    <w:rsid w:val="00250295"/>
    <w:rPr>
      <w:rFonts w:eastAsia="Times New Roman" w:cs="Times New Roman"/>
      <w:b/>
      <w:bCs/>
      <w:sz w:val="21"/>
      <w:szCs w:val="2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50295"/>
    <w:pPr>
      <w:widowControl w:val="0"/>
      <w:shd w:val="clear" w:color="auto" w:fill="FFFFFF"/>
      <w:spacing w:after="0" w:line="240" w:lineRule="exact"/>
      <w:ind w:firstLine="380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420">
    <w:name w:val="Заголовок №4 (2)_"/>
    <w:basedOn w:val="a0"/>
    <w:link w:val="421"/>
    <w:locked/>
    <w:rsid w:val="00250295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421">
    <w:name w:val="Заголовок №4 (2)"/>
    <w:basedOn w:val="a"/>
    <w:link w:val="420"/>
    <w:rsid w:val="00250295"/>
    <w:pPr>
      <w:widowControl w:val="0"/>
      <w:shd w:val="clear" w:color="auto" w:fill="FFFFFF"/>
      <w:spacing w:before="420" w:after="180" w:line="0" w:lineRule="atLeast"/>
      <w:jc w:val="both"/>
      <w:outlineLvl w:val="3"/>
    </w:pPr>
    <w:rPr>
      <w:rFonts w:ascii="Tahoma" w:eastAsia="Tahoma" w:hAnsi="Tahoma" w:cs="Tahoma"/>
      <w:b/>
      <w:bCs/>
      <w:sz w:val="20"/>
      <w:szCs w:val="20"/>
    </w:rPr>
  </w:style>
  <w:style w:type="character" w:customStyle="1" w:styleId="5">
    <w:name w:val="Основной текст (5)_"/>
    <w:basedOn w:val="a0"/>
    <w:link w:val="50"/>
    <w:locked/>
    <w:rsid w:val="00250295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50295"/>
    <w:pPr>
      <w:widowControl w:val="0"/>
      <w:shd w:val="clear" w:color="auto" w:fill="FFFFFF"/>
      <w:spacing w:before="180" w:after="0" w:line="0" w:lineRule="atLeast"/>
    </w:pPr>
    <w:rPr>
      <w:rFonts w:ascii="Trebuchet MS" w:eastAsia="Trebuchet MS" w:hAnsi="Trebuchet MS" w:cs="Trebuchet MS"/>
      <w:sz w:val="20"/>
      <w:szCs w:val="20"/>
    </w:rPr>
  </w:style>
  <w:style w:type="character" w:customStyle="1" w:styleId="12">
    <w:name w:val="Заголовок №1_"/>
    <w:basedOn w:val="a0"/>
    <w:link w:val="13"/>
    <w:locked/>
    <w:rsid w:val="00250295"/>
    <w:rPr>
      <w:rFonts w:ascii="Trebuchet MS" w:eastAsia="Trebuchet MS" w:hAnsi="Trebuchet MS" w:cs="Trebuchet MS"/>
      <w:spacing w:val="20"/>
      <w:shd w:val="clear" w:color="auto" w:fill="FFFFFF"/>
      <w:lang w:val="en-US" w:bidi="en-US"/>
    </w:rPr>
  </w:style>
  <w:style w:type="paragraph" w:customStyle="1" w:styleId="13">
    <w:name w:val="Заголовок №1"/>
    <w:basedOn w:val="a"/>
    <w:link w:val="12"/>
    <w:rsid w:val="00250295"/>
    <w:pPr>
      <w:widowControl w:val="0"/>
      <w:shd w:val="clear" w:color="auto" w:fill="FFFFFF"/>
      <w:spacing w:after="0" w:line="149" w:lineRule="exact"/>
      <w:jc w:val="both"/>
      <w:outlineLvl w:val="0"/>
    </w:pPr>
    <w:rPr>
      <w:rFonts w:ascii="Trebuchet MS" w:eastAsia="Trebuchet MS" w:hAnsi="Trebuchet MS" w:cs="Trebuchet MS"/>
      <w:spacing w:val="20"/>
      <w:sz w:val="24"/>
      <w:lang w:val="en-US" w:bidi="en-US"/>
    </w:rPr>
  </w:style>
  <w:style w:type="character" w:customStyle="1" w:styleId="7">
    <w:name w:val="Основной текст (7)_"/>
    <w:basedOn w:val="a0"/>
    <w:link w:val="70"/>
    <w:locked/>
    <w:rsid w:val="00250295"/>
    <w:rPr>
      <w:rFonts w:eastAsia="Times New Roman" w:cs="Times New Roman"/>
      <w:i/>
      <w:iCs/>
      <w:sz w:val="10"/>
      <w:szCs w:val="10"/>
      <w:shd w:val="clear" w:color="auto" w:fill="FFFFFF"/>
      <w:lang w:val="en-US" w:bidi="en-US"/>
    </w:rPr>
  </w:style>
  <w:style w:type="paragraph" w:customStyle="1" w:styleId="70">
    <w:name w:val="Основной текст (7)"/>
    <w:basedOn w:val="a"/>
    <w:link w:val="7"/>
    <w:rsid w:val="00250295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i/>
      <w:iCs/>
      <w:sz w:val="10"/>
      <w:szCs w:val="10"/>
      <w:lang w:val="en-US" w:bidi="en-US"/>
    </w:rPr>
  </w:style>
  <w:style w:type="character" w:customStyle="1" w:styleId="8">
    <w:name w:val="Основной текст (8)_"/>
    <w:basedOn w:val="a0"/>
    <w:link w:val="80"/>
    <w:locked/>
    <w:rsid w:val="00250295"/>
    <w:rPr>
      <w:rFonts w:eastAsia="Times New Roman" w:cs="Times New Roman"/>
      <w:i/>
      <w:iCs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5029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10">
    <w:name w:val="Основной текст (2) + 10"/>
    <w:aliases w:val="5 pt,Полужирный"/>
    <w:basedOn w:val="20"/>
    <w:rsid w:val="00250295"/>
    <w:rPr>
      <w:rFonts w:eastAsia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77pt">
    <w:name w:val="Основной текст (7) + 7 pt"/>
    <w:aliases w:val="Не курсив"/>
    <w:basedOn w:val="7"/>
    <w:rsid w:val="00250295"/>
    <w:rPr>
      <w:rFonts w:eastAsia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f1"/>
    <w:locked/>
    <w:rsid w:val="00891FCC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af1">
    <w:name w:val="Подпись к картинке"/>
    <w:basedOn w:val="a"/>
    <w:link w:val="Exact"/>
    <w:rsid w:val="00891FC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0">
    <w:name w:val="Основной текст (12)_"/>
    <w:basedOn w:val="a0"/>
    <w:link w:val="121"/>
    <w:locked/>
    <w:rsid w:val="00F210C6"/>
    <w:rPr>
      <w:rFonts w:ascii="Constantia" w:eastAsia="Constantia" w:hAnsi="Constantia" w:cs="Constantia"/>
      <w:i/>
      <w:iCs/>
      <w:sz w:val="9"/>
      <w:szCs w:val="9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F210C6"/>
    <w:pPr>
      <w:widowControl w:val="0"/>
      <w:shd w:val="clear" w:color="auto" w:fill="FFFFFF"/>
      <w:spacing w:after="0" w:line="245" w:lineRule="exact"/>
    </w:pPr>
    <w:rPr>
      <w:rFonts w:ascii="Constantia" w:eastAsia="Constantia" w:hAnsi="Constantia" w:cs="Constantia"/>
      <w:i/>
      <w:iCs/>
      <w:sz w:val="9"/>
      <w:szCs w:val="9"/>
    </w:rPr>
  </w:style>
  <w:style w:type="character" w:customStyle="1" w:styleId="11Exact">
    <w:name w:val="Основной текст (11) Exact"/>
    <w:basedOn w:val="a0"/>
    <w:link w:val="110"/>
    <w:locked/>
    <w:rsid w:val="00F05521"/>
    <w:rPr>
      <w:rFonts w:ascii="Trebuchet MS" w:eastAsia="Trebuchet MS" w:hAnsi="Trebuchet MS" w:cs="Trebuchet MS"/>
      <w:sz w:val="17"/>
      <w:szCs w:val="17"/>
      <w:shd w:val="clear" w:color="auto" w:fill="FFFFFF"/>
    </w:rPr>
  </w:style>
  <w:style w:type="paragraph" w:customStyle="1" w:styleId="110">
    <w:name w:val="Основной текст (11)"/>
    <w:basedOn w:val="a"/>
    <w:link w:val="11Exact"/>
    <w:rsid w:val="00F05521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7"/>
      <w:szCs w:val="17"/>
    </w:rPr>
  </w:style>
  <w:style w:type="paragraph" w:customStyle="1" w:styleId="default">
    <w:name w:val="default"/>
    <w:basedOn w:val="a"/>
    <w:uiPriority w:val="99"/>
    <w:rsid w:val="009B6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05f005fchar1char1">
    <w:name w:val="default_005f_005fchar1__char1"/>
    <w:rsid w:val="009B687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TableContents">
    <w:name w:val="Table Contents"/>
    <w:basedOn w:val="a"/>
    <w:rsid w:val="004B11D1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ConsNormal">
    <w:name w:val="ConsNormal"/>
    <w:rsid w:val="00EE6B6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2"/>
      <w:lang w:eastAsia="ar-SA"/>
    </w:rPr>
  </w:style>
  <w:style w:type="character" w:customStyle="1" w:styleId="Zag11">
    <w:name w:val="Zag_11"/>
    <w:rsid w:val="00EE6B60"/>
  </w:style>
  <w:style w:type="character" w:customStyle="1" w:styleId="af2">
    <w:name w:val="Основной текст_"/>
    <w:basedOn w:val="a0"/>
    <w:link w:val="22"/>
    <w:rsid w:val="00D9496F"/>
    <w:rPr>
      <w:rFonts w:eastAsia="Times New Roman" w:cs="Times New Roman"/>
      <w:spacing w:val="6"/>
      <w:sz w:val="25"/>
      <w:szCs w:val="25"/>
      <w:shd w:val="clear" w:color="auto" w:fill="FFFFFF"/>
    </w:rPr>
  </w:style>
  <w:style w:type="character" w:customStyle="1" w:styleId="9pt">
    <w:name w:val="Основной текст + Интервал 9 pt"/>
    <w:basedOn w:val="af2"/>
    <w:rsid w:val="00D9496F"/>
    <w:rPr>
      <w:rFonts w:eastAsia="Times New Roman" w:cs="Times New Roman"/>
      <w:spacing w:val="183"/>
      <w:sz w:val="25"/>
      <w:szCs w:val="25"/>
      <w:shd w:val="clear" w:color="auto" w:fill="FFFFFF"/>
    </w:rPr>
  </w:style>
  <w:style w:type="paragraph" w:customStyle="1" w:styleId="22">
    <w:name w:val="Основной текст2"/>
    <w:basedOn w:val="a"/>
    <w:link w:val="af2"/>
    <w:rsid w:val="00D9496F"/>
    <w:pPr>
      <w:shd w:val="clear" w:color="auto" w:fill="FFFFFF"/>
      <w:spacing w:before="420" w:after="0" w:line="485" w:lineRule="exact"/>
      <w:jc w:val="both"/>
    </w:pPr>
    <w:rPr>
      <w:rFonts w:ascii="Times New Roman" w:eastAsia="Times New Roman" w:hAnsi="Times New Roman" w:cs="Times New Roman"/>
      <w:spacing w:val="6"/>
      <w:sz w:val="25"/>
      <w:szCs w:val="25"/>
    </w:rPr>
  </w:style>
  <w:style w:type="character" w:customStyle="1" w:styleId="14">
    <w:name w:val="Основной текст1"/>
    <w:basedOn w:val="af2"/>
    <w:rsid w:val="00D9496F"/>
    <w:rPr>
      <w:rFonts w:eastAsia="Times New Roman" w:cs="Times New Roman"/>
      <w:b w:val="0"/>
      <w:bCs w:val="0"/>
      <w:i w:val="0"/>
      <w:iCs w:val="0"/>
      <w:smallCaps w:val="0"/>
      <w:strike w:val="0"/>
      <w:spacing w:val="6"/>
      <w:sz w:val="25"/>
      <w:szCs w:val="25"/>
      <w:shd w:val="clear" w:color="auto" w:fill="FFFFFF"/>
    </w:rPr>
  </w:style>
  <w:style w:type="paragraph" w:customStyle="1" w:styleId="TableParagraph">
    <w:name w:val="Table Paragraph"/>
    <w:basedOn w:val="a"/>
    <w:uiPriority w:val="1"/>
    <w:qFormat/>
    <w:rsid w:val="00AC6C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36B86-2882-4441-BAFB-019879BE4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18</Pages>
  <Words>4346</Words>
  <Characters>24778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KSHI</cp:lastModifiedBy>
  <cp:revision>32</cp:revision>
  <cp:lastPrinted>2019-10-22T08:06:00Z</cp:lastPrinted>
  <dcterms:created xsi:type="dcterms:W3CDTF">2021-09-12T07:15:00Z</dcterms:created>
  <dcterms:modified xsi:type="dcterms:W3CDTF">2021-11-15T12:21:00Z</dcterms:modified>
</cp:coreProperties>
</file>